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4DF" w:rsidRPr="00FD1549" w:rsidRDefault="001F7828" w:rsidP="0065224E">
      <w:pPr>
        <w:rPr>
          <w:lang w:eastAsia="hr-HR"/>
        </w:rPr>
      </w:pPr>
      <w:r>
        <w:pict>
          <v:rect id="_x0000_i1025" style="width:0;height:1.5pt" o:hralign="center" o:hrstd="t" o:hr="t" fillcolor="#a0a0a0" stroked="f"/>
        </w:pict>
      </w:r>
    </w:p>
    <w:p w:rsidR="00432BDD" w:rsidRDefault="00432BDD" w:rsidP="0065224E">
      <w:pPr>
        <w:spacing w:after="0" w:line="312" w:lineRule="atLeast"/>
        <w:jc w:val="center"/>
        <w:rPr>
          <w:rFonts w:asciiTheme="minorHAnsi" w:hAnsiTheme="minorHAnsi"/>
          <w:b/>
          <w:color w:val="002060"/>
          <w:sz w:val="28"/>
          <w:szCs w:val="28"/>
          <w:shd w:val="clear" w:color="auto" w:fill="FFFFFF"/>
        </w:rPr>
      </w:pPr>
      <w:r>
        <w:rPr>
          <w:rFonts w:asciiTheme="minorHAnsi" w:hAnsiTheme="minorHAnsi"/>
          <w:b/>
          <w:noProof/>
          <w:color w:val="002060"/>
          <w:sz w:val="28"/>
          <w:szCs w:val="28"/>
          <w:shd w:val="clear" w:color="auto" w:fill="FFFFFF"/>
          <w:lang w:eastAsia="hr-HR"/>
        </w:rPr>
        <w:drawing>
          <wp:inline distT="0" distB="0" distL="0" distR="0" wp14:anchorId="136F34D9">
            <wp:extent cx="1476000" cy="874667"/>
            <wp:effectExtent l="0" t="0" r="0" b="190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3383" b="5075"/>
                    <a:stretch/>
                  </pic:blipFill>
                  <pic:spPr bwMode="auto">
                    <a:xfrm>
                      <a:off x="0" y="0"/>
                      <a:ext cx="1476000" cy="874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2BDD" w:rsidRPr="00C95528" w:rsidRDefault="00432BDD" w:rsidP="0065224E">
      <w:pPr>
        <w:spacing w:after="0" w:line="312" w:lineRule="atLeast"/>
        <w:jc w:val="center"/>
        <w:rPr>
          <w:rFonts w:asciiTheme="minorHAnsi" w:hAnsiTheme="minorHAnsi"/>
          <w:b/>
          <w:sz w:val="28"/>
          <w:szCs w:val="28"/>
          <w:shd w:val="clear" w:color="auto" w:fill="FFFFFF"/>
        </w:rPr>
      </w:pPr>
    </w:p>
    <w:p w:rsidR="00E72F8E" w:rsidRPr="00C15034" w:rsidRDefault="00945453" w:rsidP="000A7DF2">
      <w:pPr>
        <w:spacing w:after="0" w:line="276" w:lineRule="auto"/>
        <w:jc w:val="center"/>
        <w:rPr>
          <w:rFonts w:asciiTheme="minorHAnsi" w:hAnsiTheme="minorHAnsi"/>
          <w:b/>
          <w:color w:val="002060"/>
          <w:sz w:val="28"/>
          <w:szCs w:val="26"/>
          <w:shd w:val="clear" w:color="auto" w:fill="FFFFFF"/>
        </w:rPr>
      </w:pPr>
      <w:r w:rsidRPr="00C15034">
        <w:rPr>
          <w:rFonts w:asciiTheme="minorHAnsi" w:hAnsiTheme="minorHAnsi"/>
          <w:b/>
          <w:color w:val="002060"/>
          <w:sz w:val="28"/>
          <w:szCs w:val="26"/>
          <w:shd w:val="clear" w:color="auto" w:fill="FFFFFF"/>
        </w:rPr>
        <w:t xml:space="preserve">HRVATSKO PSIHOLOŠKO </w:t>
      </w:r>
      <w:r w:rsidR="00FD1549" w:rsidRPr="00C15034">
        <w:rPr>
          <w:rFonts w:asciiTheme="minorHAnsi" w:hAnsiTheme="minorHAnsi"/>
          <w:b/>
          <w:color w:val="002060"/>
          <w:sz w:val="28"/>
          <w:szCs w:val="26"/>
          <w:shd w:val="clear" w:color="auto" w:fill="FFFFFF"/>
        </w:rPr>
        <w:t>DRUŠTVO</w:t>
      </w:r>
    </w:p>
    <w:p w:rsidR="00432BDD" w:rsidRPr="00C15034" w:rsidRDefault="00FD1549" w:rsidP="000A7DF2">
      <w:pPr>
        <w:spacing w:after="0" w:line="276" w:lineRule="auto"/>
        <w:jc w:val="center"/>
        <w:rPr>
          <w:rFonts w:asciiTheme="minorHAnsi" w:hAnsiTheme="minorHAnsi"/>
          <w:b/>
          <w:color w:val="002060"/>
          <w:sz w:val="28"/>
          <w:szCs w:val="26"/>
          <w:shd w:val="clear" w:color="auto" w:fill="FFFFFF"/>
        </w:rPr>
      </w:pPr>
      <w:r w:rsidRPr="00C15034">
        <w:rPr>
          <w:rFonts w:asciiTheme="minorHAnsi" w:hAnsiTheme="minorHAnsi"/>
          <w:b/>
          <w:color w:val="FF0000"/>
          <w:sz w:val="28"/>
          <w:szCs w:val="26"/>
          <w:shd w:val="clear" w:color="auto" w:fill="FFFFFF"/>
        </w:rPr>
        <w:t xml:space="preserve"> </w:t>
      </w:r>
      <w:r w:rsidRPr="00C15034">
        <w:rPr>
          <w:rFonts w:asciiTheme="minorHAnsi" w:hAnsiTheme="minorHAnsi"/>
          <w:b/>
          <w:color w:val="002060"/>
          <w:sz w:val="28"/>
          <w:szCs w:val="26"/>
          <w:shd w:val="clear" w:color="auto" w:fill="FFFFFF"/>
        </w:rPr>
        <w:t>poziva vas na edukaciju</w:t>
      </w:r>
      <w:r w:rsidR="00E72F8E" w:rsidRPr="00C15034">
        <w:rPr>
          <w:rFonts w:asciiTheme="minorHAnsi" w:hAnsiTheme="minorHAnsi"/>
          <w:b/>
          <w:color w:val="002060"/>
          <w:sz w:val="28"/>
          <w:szCs w:val="26"/>
          <w:shd w:val="clear" w:color="auto" w:fill="FFFFFF"/>
        </w:rPr>
        <w:t xml:space="preserve"> </w:t>
      </w:r>
      <w:r w:rsidR="00432BDD" w:rsidRPr="00C15034">
        <w:rPr>
          <w:rFonts w:asciiTheme="minorHAnsi" w:hAnsiTheme="minorHAnsi"/>
          <w:b/>
          <w:color w:val="002060"/>
          <w:sz w:val="28"/>
          <w:szCs w:val="26"/>
          <w:shd w:val="clear" w:color="auto" w:fill="FFFFFF"/>
        </w:rPr>
        <w:t xml:space="preserve">koja će se putem </w:t>
      </w:r>
      <w:proofErr w:type="spellStart"/>
      <w:r w:rsidR="00432BDD" w:rsidRPr="00C15034">
        <w:rPr>
          <w:rFonts w:asciiTheme="minorHAnsi" w:hAnsiTheme="minorHAnsi"/>
          <w:b/>
          <w:color w:val="002060"/>
          <w:sz w:val="28"/>
          <w:szCs w:val="26"/>
          <w:shd w:val="clear" w:color="auto" w:fill="FFFFFF"/>
        </w:rPr>
        <w:t>Zoom</w:t>
      </w:r>
      <w:proofErr w:type="spellEnd"/>
      <w:r w:rsidR="00432BDD" w:rsidRPr="00C15034">
        <w:rPr>
          <w:rFonts w:asciiTheme="minorHAnsi" w:hAnsiTheme="minorHAnsi"/>
          <w:b/>
          <w:color w:val="002060"/>
          <w:sz w:val="28"/>
          <w:szCs w:val="26"/>
          <w:shd w:val="clear" w:color="auto" w:fill="FFFFFF"/>
        </w:rPr>
        <w:t xml:space="preserve"> platforme održati</w:t>
      </w:r>
    </w:p>
    <w:p w:rsidR="00945453" w:rsidRPr="00C15034" w:rsidRDefault="00432BDD" w:rsidP="000A7DF2">
      <w:pPr>
        <w:spacing w:after="0" w:line="276" w:lineRule="auto"/>
        <w:jc w:val="center"/>
        <w:rPr>
          <w:rFonts w:asciiTheme="minorHAnsi" w:hAnsiTheme="minorHAnsi"/>
          <w:b/>
          <w:color w:val="002060"/>
          <w:sz w:val="28"/>
          <w:szCs w:val="26"/>
          <w:shd w:val="clear" w:color="auto" w:fill="FFFFFF"/>
        </w:rPr>
      </w:pPr>
      <w:r w:rsidRPr="00C15034">
        <w:rPr>
          <w:rFonts w:asciiTheme="minorHAnsi" w:hAnsiTheme="minorHAnsi"/>
          <w:b/>
          <w:color w:val="002060"/>
          <w:sz w:val="28"/>
          <w:szCs w:val="26"/>
          <w:shd w:val="clear" w:color="auto" w:fill="FFFFFF"/>
        </w:rPr>
        <w:t xml:space="preserve"> </w:t>
      </w:r>
      <w:r w:rsidRPr="00C15034">
        <w:rPr>
          <w:rFonts w:asciiTheme="minorHAnsi" w:hAnsiTheme="minorHAnsi"/>
          <w:b/>
          <w:color w:val="FF0000"/>
          <w:sz w:val="28"/>
          <w:szCs w:val="26"/>
          <w:shd w:val="clear" w:color="auto" w:fill="FFFFFF"/>
        </w:rPr>
        <w:t xml:space="preserve">u subotu, </w:t>
      </w:r>
      <w:proofErr w:type="spellStart"/>
      <w:r w:rsidRPr="00C15034">
        <w:rPr>
          <w:rFonts w:asciiTheme="minorHAnsi" w:hAnsiTheme="minorHAnsi"/>
          <w:b/>
          <w:color w:val="FF0000"/>
          <w:sz w:val="28"/>
          <w:szCs w:val="26"/>
          <w:shd w:val="clear" w:color="auto" w:fill="FFFFFF"/>
        </w:rPr>
        <w:t>1</w:t>
      </w:r>
      <w:r w:rsidR="00480C9D" w:rsidRPr="00C15034">
        <w:rPr>
          <w:rFonts w:asciiTheme="minorHAnsi" w:hAnsiTheme="minorHAnsi"/>
          <w:b/>
          <w:color w:val="FF0000"/>
          <w:sz w:val="28"/>
          <w:szCs w:val="26"/>
          <w:shd w:val="clear" w:color="auto" w:fill="FFFFFF"/>
        </w:rPr>
        <w:t>2</w:t>
      </w:r>
      <w:proofErr w:type="spellEnd"/>
      <w:r w:rsidRPr="00C15034">
        <w:rPr>
          <w:rFonts w:asciiTheme="minorHAnsi" w:hAnsiTheme="minorHAnsi"/>
          <w:b/>
          <w:color w:val="FF0000"/>
          <w:sz w:val="28"/>
          <w:szCs w:val="26"/>
          <w:shd w:val="clear" w:color="auto" w:fill="FFFFFF"/>
        </w:rPr>
        <w:t xml:space="preserve">. </w:t>
      </w:r>
      <w:r w:rsidR="00480C9D" w:rsidRPr="00C15034">
        <w:rPr>
          <w:rFonts w:asciiTheme="minorHAnsi" w:hAnsiTheme="minorHAnsi"/>
          <w:b/>
          <w:color w:val="FF0000"/>
          <w:sz w:val="28"/>
          <w:szCs w:val="26"/>
          <w:shd w:val="clear" w:color="auto" w:fill="FFFFFF"/>
        </w:rPr>
        <w:t>lipnja</w:t>
      </w:r>
      <w:r w:rsidRPr="00C15034">
        <w:rPr>
          <w:rFonts w:asciiTheme="minorHAnsi" w:hAnsiTheme="minorHAnsi"/>
          <w:b/>
          <w:color w:val="FF0000"/>
          <w:sz w:val="28"/>
          <w:szCs w:val="26"/>
          <w:shd w:val="clear" w:color="auto" w:fill="FFFFFF"/>
        </w:rPr>
        <w:t xml:space="preserve"> </w:t>
      </w:r>
      <w:proofErr w:type="spellStart"/>
      <w:r w:rsidRPr="00C15034">
        <w:rPr>
          <w:rFonts w:asciiTheme="minorHAnsi" w:hAnsiTheme="minorHAnsi"/>
          <w:b/>
          <w:color w:val="FF0000"/>
          <w:sz w:val="28"/>
          <w:szCs w:val="26"/>
          <w:shd w:val="clear" w:color="auto" w:fill="FFFFFF"/>
        </w:rPr>
        <w:t>2021</w:t>
      </w:r>
      <w:proofErr w:type="spellEnd"/>
      <w:r w:rsidRPr="00C15034">
        <w:rPr>
          <w:rFonts w:asciiTheme="minorHAnsi" w:hAnsiTheme="minorHAnsi"/>
          <w:b/>
          <w:color w:val="FF0000"/>
          <w:sz w:val="28"/>
          <w:szCs w:val="26"/>
          <w:shd w:val="clear" w:color="auto" w:fill="FFFFFF"/>
        </w:rPr>
        <w:t xml:space="preserve">. </w:t>
      </w:r>
      <w:r w:rsidR="00B259E3" w:rsidRPr="00C15034">
        <w:rPr>
          <w:rFonts w:asciiTheme="minorHAnsi" w:hAnsiTheme="minorHAnsi"/>
          <w:b/>
          <w:color w:val="FF0000"/>
          <w:sz w:val="28"/>
          <w:szCs w:val="26"/>
          <w:shd w:val="clear" w:color="auto" w:fill="FFFFFF"/>
        </w:rPr>
        <w:t>g</w:t>
      </w:r>
      <w:r w:rsidRPr="00C15034">
        <w:rPr>
          <w:rFonts w:asciiTheme="minorHAnsi" w:hAnsiTheme="minorHAnsi"/>
          <w:b/>
          <w:color w:val="FF0000"/>
          <w:sz w:val="28"/>
          <w:szCs w:val="26"/>
          <w:shd w:val="clear" w:color="auto" w:fill="FFFFFF"/>
        </w:rPr>
        <w:t>odine</w:t>
      </w:r>
      <w:r w:rsidR="00C076BA" w:rsidRPr="00C15034">
        <w:rPr>
          <w:rFonts w:asciiTheme="minorHAnsi" w:hAnsiTheme="minorHAnsi"/>
          <w:b/>
          <w:color w:val="FF0000"/>
          <w:sz w:val="28"/>
          <w:szCs w:val="26"/>
          <w:shd w:val="clear" w:color="auto" w:fill="FFFFFF"/>
        </w:rPr>
        <w:t>,</w:t>
      </w:r>
      <w:r w:rsidRPr="00C15034">
        <w:rPr>
          <w:rFonts w:asciiTheme="minorHAnsi" w:hAnsiTheme="minorHAnsi"/>
          <w:b/>
          <w:color w:val="FF0000"/>
          <w:sz w:val="28"/>
          <w:szCs w:val="26"/>
          <w:shd w:val="clear" w:color="auto" w:fill="FFFFFF"/>
        </w:rPr>
        <w:t xml:space="preserve"> </w:t>
      </w:r>
      <w:r w:rsidR="00DB5493" w:rsidRPr="00C15034">
        <w:rPr>
          <w:rFonts w:asciiTheme="minorHAnsi" w:hAnsiTheme="minorHAnsi"/>
          <w:b/>
          <w:color w:val="FF0000"/>
          <w:sz w:val="28"/>
          <w:szCs w:val="26"/>
          <w:shd w:val="clear" w:color="auto" w:fill="FFFFFF"/>
        </w:rPr>
        <w:t xml:space="preserve">od 9 do </w:t>
      </w:r>
      <w:proofErr w:type="spellStart"/>
      <w:r w:rsidR="00DB5493" w:rsidRPr="00C15034">
        <w:rPr>
          <w:rFonts w:asciiTheme="minorHAnsi" w:hAnsiTheme="minorHAnsi"/>
          <w:b/>
          <w:color w:val="FF0000"/>
          <w:sz w:val="28"/>
          <w:szCs w:val="26"/>
          <w:shd w:val="clear" w:color="auto" w:fill="FFFFFF"/>
        </w:rPr>
        <w:t>17</w:t>
      </w:r>
      <w:proofErr w:type="spellEnd"/>
      <w:r w:rsidR="00DB5493" w:rsidRPr="00C15034">
        <w:rPr>
          <w:rFonts w:asciiTheme="minorHAnsi" w:hAnsiTheme="minorHAnsi"/>
          <w:b/>
          <w:color w:val="FF0000"/>
          <w:sz w:val="28"/>
          <w:szCs w:val="26"/>
          <w:shd w:val="clear" w:color="auto" w:fill="FFFFFF"/>
        </w:rPr>
        <w:t xml:space="preserve"> sati</w:t>
      </w:r>
    </w:p>
    <w:p w:rsidR="00480C9D" w:rsidRPr="00C95528" w:rsidRDefault="00480C9D" w:rsidP="0065224E">
      <w:pPr>
        <w:spacing w:after="0" w:line="312" w:lineRule="atLeast"/>
        <w:jc w:val="center"/>
        <w:rPr>
          <w:rFonts w:asciiTheme="minorHAnsi" w:hAnsiTheme="minorHAnsi"/>
          <w:b/>
          <w:sz w:val="26"/>
          <w:szCs w:val="26"/>
          <w:shd w:val="clear" w:color="auto" w:fill="FFFFFF"/>
        </w:rPr>
      </w:pPr>
    </w:p>
    <w:tbl>
      <w:tblPr>
        <w:tblStyle w:val="Svijetlosjenanje-Isticanje6"/>
        <w:tblW w:w="0" w:type="auto"/>
        <w:tblLook w:val="01E0" w:firstRow="1" w:lastRow="1" w:firstColumn="1" w:lastColumn="1" w:noHBand="0" w:noVBand="0"/>
      </w:tblPr>
      <w:tblGrid>
        <w:gridCol w:w="10682"/>
      </w:tblGrid>
      <w:tr w:rsidR="00DA1DAC" w:rsidTr="00DA1D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2" w:type="dxa"/>
          </w:tcPr>
          <w:p w:rsidR="00DA1DAC" w:rsidRDefault="00DA1DAC" w:rsidP="00DA1DAC">
            <w:pPr>
              <w:spacing w:after="0" w:line="312" w:lineRule="atLeast"/>
              <w:jc w:val="center"/>
              <w:rPr>
                <w:rFonts w:asciiTheme="minorHAnsi" w:hAnsiTheme="minorHAnsi"/>
                <w:b w:val="0"/>
                <w:color w:val="0000CC"/>
                <w:sz w:val="26"/>
                <w:szCs w:val="26"/>
                <w:shd w:val="clear" w:color="auto" w:fill="FFFFFF"/>
              </w:rPr>
            </w:pPr>
          </w:p>
          <w:p w:rsidR="00DA1DAC" w:rsidRPr="00C15034" w:rsidRDefault="00DA1DAC" w:rsidP="00DA1DAC">
            <w:pPr>
              <w:spacing w:after="0" w:line="276" w:lineRule="auto"/>
              <w:jc w:val="center"/>
              <w:rPr>
                <w:rFonts w:asciiTheme="minorHAnsi" w:hAnsiTheme="minorHAnsi"/>
                <w:color w:val="002060"/>
                <w:sz w:val="28"/>
                <w:szCs w:val="26"/>
                <w:shd w:val="clear" w:color="auto" w:fill="FFFFFF"/>
              </w:rPr>
            </w:pPr>
            <w:proofErr w:type="spellStart"/>
            <w:r w:rsidRPr="00C15034">
              <w:rPr>
                <w:rFonts w:asciiTheme="minorHAnsi" w:hAnsiTheme="minorHAnsi"/>
                <w:color w:val="002060"/>
                <w:sz w:val="28"/>
                <w:szCs w:val="26"/>
                <w:shd w:val="clear" w:color="auto" w:fill="FFFFFF"/>
              </w:rPr>
              <w:t>Izv</w:t>
            </w:r>
            <w:proofErr w:type="spellEnd"/>
            <w:r w:rsidRPr="00C15034">
              <w:rPr>
                <w:rFonts w:asciiTheme="minorHAnsi" w:hAnsiTheme="minorHAnsi"/>
                <w:color w:val="002060"/>
                <w:sz w:val="28"/>
                <w:szCs w:val="26"/>
                <w:shd w:val="clear" w:color="auto" w:fill="FFFFFF"/>
              </w:rPr>
              <w:t xml:space="preserve"> </w:t>
            </w:r>
            <w:proofErr w:type="spellStart"/>
            <w:r w:rsidRPr="00C15034">
              <w:rPr>
                <w:rFonts w:asciiTheme="minorHAnsi" w:hAnsiTheme="minorHAnsi"/>
                <w:color w:val="002060"/>
                <w:sz w:val="28"/>
                <w:szCs w:val="26"/>
                <w:shd w:val="clear" w:color="auto" w:fill="FFFFFF"/>
              </w:rPr>
              <w:t>prof</w:t>
            </w:r>
            <w:proofErr w:type="spellEnd"/>
            <w:r w:rsidRPr="00C15034">
              <w:rPr>
                <w:rFonts w:asciiTheme="minorHAnsi" w:hAnsiTheme="minorHAnsi"/>
                <w:color w:val="002060"/>
                <w:sz w:val="28"/>
                <w:szCs w:val="26"/>
                <w:shd w:val="clear" w:color="auto" w:fill="FFFFFF"/>
              </w:rPr>
              <w:t xml:space="preserve"> </w:t>
            </w:r>
            <w:proofErr w:type="spellStart"/>
            <w:r w:rsidRPr="00C15034">
              <w:rPr>
                <w:rFonts w:asciiTheme="minorHAnsi" w:hAnsiTheme="minorHAnsi"/>
                <w:color w:val="002060"/>
                <w:sz w:val="28"/>
                <w:szCs w:val="26"/>
                <w:shd w:val="clear" w:color="auto" w:fill="FFFFFF"/>
              </w:rPr>
              <w:t>dr</w:t>
            </w:r>
            <w:proofErr w:type="spellEnd"/>
            <w:r w:rsidRPr="00C15034">
              <w:rPr>
                <w:rFonts w:asciiTheme="minorHAnsi" w:hAnsiTheme="minorHAnsi"/>
                <w:color w:val="002060"/>
                <w:sz w:val="28"/>
                <w:szCs w:val="26"/>
                <w:shd w:val="clear" w:color="auto" w:fill="FFFFFF"/>
              </w:rPr>
              <w:t xml:space="preserve"> </w:t>
            </w:r>
            <w:proofErr w:type="spellStart"/>
            <w:r w:rsidRPr="00C15034">
              <w:rPr>
                <w:rFonts w:asciiTheme="minorHAnsi" w:hAnsiTheme="minorHAnsi"/>
                <w:color w:val="002060"/>
                <w:sz w:val="28"/>
                <w:szCs w:val="26"/>
                <w:shd w:val="clear" w:color="auto" w:fill="FFFFFF"/>
              </w:rPr>
              <w:t>sc</w:t>
            </w:r>
            <w:proofErr w:type="spellEnd"/>
            <w:r w:rsidRPr="00C15034">
              <w:rPr>
                <w:rFonts w:asciiTheme="minorHAnsi" w:hAnsiTheme="minorHAnsi"/>
                <w:color w:val="002060"/>
                <w:sz w:val="28"/>
                <w:szCs w:val="26"/>
                <w:shd w:val="clear" w:color="auto" w:fill="FFFFFF"/>
              </w:rPr>
              <w:t xml:space="preserve"> Snježana </w:t>
            </w:r>
            <w:proofErr w:type="spellStart"/>
            <w:r w:rsidRPr="00C15034">
              <w:rPr>
                <w:rFonts w:asciiTheme="minorHAnsi" w:hAnsiTheme="minorHAnsi"/>
                <w:color w:val="002060"/>
                <w:sz w:val="28"/>
                <w:szCs w:val="26"/>
                <w:shd w:val="clear" w:color="auto" w:fill="FFFFFF"/>
              </w:rPr>
              <w:t>Sekušak</w:t>
            </w:r>
            <w:proofErr w:type="spellEnd"/>
            <w:r w:rsidRPr="00C15034">
              <w:rPr>
                <w:rFonts w:asciiTheme="minorHAnsi" w:hAnsiTheme="minorHAnsi"/>
                <w:color w:val="002060"/>
                <w:sz w:val="28"/>
                <w:szCs w:val="26"/>
                <w:shd w:val="clear" w:color="auto" w:fill="FFFFFF"/>
              </w:rPr>
              <w:t>-</w:t>
            </w:r>
            <w:proofErr w:type="spellStart"/>
            <w:r w:rsidRPr="00C15034">
              <w:rPr>
                <w:rFonts w:asciiTheme="minorHAnsi" w:hAnsiTheme="minorHAnsi"/>
                <w:color w:val="002060"/>
                <w:sz w:val="28"/>
                <w:szCs w:val="26"/>
                <w:shd w:val="clear" w:color="auto" w:fill="FFFFFF"/>
              </w:rPr>
              <w:t>Galešev</w:t>
            </w:r>
            <w:proofErr w:type="spellEnd"/>
            <w:r w:rsidRPr="00C15034">
              <w:rPr>
                <w:rFonts w:asciiTheme="minorHAnsi" w:hAnsiTheme="minorHAnsi"/>
                <w:color w:val="002060"/>
                <w:sz w:val="28"/>
                <w:szCs w:val="26"/>
                <w:shd w:val="clear" w:color="auto" w:fill="FFFFFF"/>
              </w:rPr>
              <w:t xml:space="preserve">, </w:t>
            </w:r>
            <w:proofErr w:type="spellStart"/>
            <w:r w:rsidRPr="00C15034">
              <w:rPr>
                <w:rFonts w:asciiTheme="minorHAnsi" w:hAnsiTheme="minorHAnsi"/>
                <w:color w:val="002060"/>
                <w:sz w:val="28"/>
                <w:szCs w:val="26"/>
                <w:shd w:val="clear" w:color="auto" w:fill="FFFFFF"/>
              </w:rPr>
              <w:t>prof.psiholog</w:t>
            </w:r>
            <w:proofErr w:type="spellEnd"/>
            <w:r w:rsidRPr="00C15034">
              <w:rPr>
                <w:rFonts w:asciiTheme="minorHAnsi" w:hAnsiTheme="minorHAnsi"/>
                <w:color w:val="002060"/>
                <w:sz w:val="28"/>
                <w:szCs w:val="26"/>
                <w:shd w:val="clear" w:color="auto" w:fill="FFFFFF"/>
              </w:rPr>
              <w:t>:</w:t>
            </w:r>
          </w:p>
          <w:p w:rsidR="00DA1DAC" w:rsidRPr="00C15034" w:rsidRDefault="00DA1DAC" w:rsidP="00DA1DAC">
            <w:pPr>
              <w:spacing w:after="0" w:line="276" w:lineRule="auto"/>
              <w:jc w:val="center"/>
              <w:rPr>
                <w:rFonts w:asciiTheme="minorHAnsi" w:hAnsiTheme="minorHAnsi"/>
                <w:color w:val="002060"/>
                <w:sz w:val="16"/>
                <w:szCs w:val="16"/>
                <w:shd w:val="clear" w:color="auto" w:fill="FFFFFF"/>
              </w:rPr>
            </w:pPr>
          </w:p>
          <w:p w:rsidR="00DA1DAC" w:rsidRPr="00C15034" w:rsidRDefault="00C15034" w:rsidP="00DA1DAC">
            <w:pPr>
              <w:spacing w:after="0" w:line="276" w:lineRule="auto"/>
              <w:jc w:val="center"/>
              <w:rPr>
                <w:rFonts w:asciiTheme="minorHAnsi" w:hAnsiTheme="minorHAnsi"/>
                <w:color w:val="002060"/>
                <w:sz w:val="28"/>
                <w:szCs w:val="26"/>
                <w:shd w:val="clear" w:color="auto" w:fill="FFFFFF"/>
              </w:rPr>
            </w:pPr>
            <w:r w:rsidRPr="00C15034">
              <w:rPr>
                <w:rFonts w:asciiTheme="minorHAnsi" w:hAnsiTheme="minorHAnsi"/>
                <w:color w:val="002060"/>
                <w:sz w:val="28"/>
                <w:szCs w:val="26"/>
                <w:shd w:val="clear" w:color="auto" w:fill="FFFFFF"/>
              </w:rPr>
              <w:t>ULOGA PSIHOLOGA U DIJAGNOSTICIRANJU I TRETMANU DJECE I ODRASLIH S DEFICITOM  PAŽNJE / HIPERAKTIVNIM POREMEĆAJEM (</w:t>
            </w:r>
            <w:proofErr w:type="spellStart"/>
            <w:r w:rsidRPr="00C15034">
              <w:rPr>
                <w:rFonts w:asciiTheme="minorHAnsi" w:hAnsiTheme="minorHAnsi"/>
                <w:color w:val="002060"/>
                <w:sz w:val="28"/>
                <w:szCs w:val="26"/>
                <w:shd w:val="clear" w:color="auto" w:fill="FFFFFF"/>
              </w:rPr>
              <w:t>ADHD</w:t>
            </w:r>
            <w:proofErr w:type="spellEnd"/>
            <w:r w:rsidRPr="00C15034">
              <w:rPr>
                <w:rFonts w:asciiTheme="minorHAnsi" w:hAnsiTheme="minorHAnsi"/>
                <w:color w:val="002060"/>
                <w:sz w:val="28"/>
                <w:szCs w:val="26"/>
                <w:shd w:val="clear" w:color="auto" w:fill="FFFFFF"/>
              </w:rPr>
              <w:t>-</w:t>
            </w:r>
            <w:r>
              <w:rPr>
                <w:rFonts w:asciiTheme="minorHAnsi" w:hAnsiTheme="minorHAnsi"/>
                <w:color w:val="002060"/>
                <w:sz w:val="28"/>
                <w:szCs w:val="26"/>
                <w:shd w:val="clear" w:color="auto" w:fill="FFFFFF"/>
              </w:rPr>
              <w:t>om</w:t>
            </w:r>
            <w:r w:rsidRPr="00C15034">
              <w:rPr>
                <w:rFonts w:asciiTheme="minorHAnsi" w:hAnsiTheme="minorHAnsi"/>
                <w:color w:val="002060"/>
                <w:sz w:val="28"/>
                <w:szCs w:val="26"/>
                <w:shd w:val="clear" w:color="auto" w:fill="FFFFFF"/>
              </w:rPr>
              <w:t>)</w:t>
            </w:r>
          </w:p>
          <w:p w:rsidR="00DA1DAC" w:rsidRDefault="00DA1DAC" w:rsidP="00DA1DAC">
            <w:pPr>
              <w:spacing w:after="0" w:line="312" w:lineRule="atLeast"/>
              <w:jc w:val="center"/>
              <w:rPr>
                <w:rFonts w:asciiTheme="minorHAnsi" w:hAnsiTheme="minorHAnsi"/>
                <w:b w:val="0"/>
                <w:color w:val="0000CC"/>
                <w:sz w:val="26"/>
                <w:szCs w:val="26"/>
                <w:shd w:val="clear" w:color="auto" w:fill="FFFFFF"/>
              </w:rPr>
            </w:pPr>
          </w:p>
        </w:tc>
      </w:tr>
    </w:tbl>
    <w:p w:rsidR="00480C9D" w:rsidRPr="00C15034" w:rsidRDefault="00480C9D" w:rsidP="0065224E">
      <w:pPr>
        <w:spacing w:after="0" w:line="312" w:lineRule="atLeast"/>
        <w:jc w:val="center"/>
        <w:rPr>
          <w:rFonts w:asciiTheme="minorHAnsi" w:hAnsiTheme="minorHAnsi"/>
          <w:b/>
          <w:color w:val="002060"/>
          <w:sz w:val="26"/>
          <w:szCs w:val="26"/>
          <w:shd w:val="clear" w:color="auto" w:fill="FFFFFF"/>
        </w:rPr>
      </w:pPr>
    </w:p>
    <w:p w:rsidR="000A7DF2" w:rsidRPr="00C15034" w:rsidRDefault="000A7DF2" w:rsidP="000A7DF2">
      <w:pPr>
        <w:tabs>
          <w:tab w:val="left" w:pos="850"/>
          <w:tab w:val="left" w:pos="1191"/>
          <w:tab w:val="left" w:pos="1531"/>
        </w:tabs>
        <w:spacing w:after="0" w:line="360" w:lineRule="auto"/>
        <w:rPr>
          <w:rFonts w:asciiTheme="minorHAnsi" w:eastAsia="Times New Roman" w:hAnsiTheme="minorHAnsi" w:cs="Arial"/>
          <w:b/>
          <w:color w:val="002060"/>
          <w:sz w:val="24"/>
          <w:szCs w:val="24"/>
          <w:lang w:val="en-GB" w:eastAsia="zh-CN"/>
        </w:rPr>
      </w:pPr>
      <w:proofErr w:type="spellStart"/>
      <w:proofErr w:type="gramStart"/>
      <w:r w:rsidRPr="00C15034">
        <w:rPr>
          <w:rFonts w:asciiTheme="minorHAnsi" w:eastAsia="Times New Roman" w:hAnsiTheme="minorHAnsi" w:cs="Arial"/>
          <w:b/>
          <w:color w:val="002060"/>
          <w:sz w:val="24"/>
          <w:szCs w:val="24"/>
          <w:lang w:val="en-GB" w:eastAsia="zh-CN"/>
        </w:rPr>
        <w:t>ZAŠTO</w:t>
      </w:r>
      <w:proofErr w:type="spellEnd"/>
      <w:r w:rsidRPr="00C15034">
        <w:rPr>
          <w:rFonts w:asciiTheme="minorHAnsi" w:eastAsia="Times New Roman" w:hAnsiTheme="minorHAnsi" w:cs="Arial"/>
          <w:b/>
          <w:color w:val="002060"/>
          <w:sz w:val="24"/>
          <w:szCs w:val="24"/>
          <w:lang w:val="en-GB" w:eastAsia="zh-CN"/>
        </w:rPr>
        <w:t xml:space="preserve"> </w:t>
      </w:r>
      <w:proofErr w:type="spellStart"/>
      <w:r w:rsidRPr="00C15034">
        <w:rPr>
          <w:rFonts w:asciiTheme="minorHAnsi" w:eastAsia="Times New Roman" w:hAnsiTheme="minorHAnsi" w:cs="Arial"/>
          <w:b/>
          <w:color w:val="002060"/>
          <w:sz w:val="24"/>
          <w:szCs w:val="24"/>
          <w:lang w:val="en-GB" w:eastAsia="zh-CN"/>
        </w:rPr>
        <w:t>EDUKACIJA</w:t>
      </w:r>
      <w:proofErr w:type="spellEnd"/>
      <w:r w:rsidRPr="00C15034">
        <w:rPr>
          <w:rFonts w:asciiTheme="minorHAnsi" w:eastAsia="Times New Roman" w:hAnsiTheme="minorHAnsi" w:cs="Arial"/>
          <w:b/>
          <w:color w:val="002060"/>
          <w:sz w:val="24"/>
          <w:szCs w:val="24"/>
          <w:lang w:val="en-GB" w:eastAsia="zh-CN"/>
        </w:rPr>
        <w:t xml:space="preserve"> O ADHD </w:t>
      </w:r>
      <w:proofErr w:type="spellStart"/>
      <w:r w:rsidRPr="00C15034">
        <w:rPr>
          <w:rFonts w:asciiTheme="minorHAnsi" w:eastAsia="Times New Roman" w:hAnsiTheme="minorHAnsi" w:cs="Arial"/>
          <w:b/>
          <w:color w:val="002060"/>
          <w:sz w:val="24"/>
          <w:szCs w:val="24"/>
          <w:lang w:val="en-GB" w:eastAsia="zh-CN"/>
        </w:rPr>
        <w:t>POREMEĆAJU</w:t>
      </w:r>
      <w:proofErr w:type="spellEnd"/>
      <w:r w:rsidRPr="00C15034">
        <w:rPr>
          <w:rFonts w:asciiTheme="minorHAnsi" w:eastAsia="Times New Roman" w:hAnsiTheme="minorHAnsi" w:cs="Arial"/>
          <w:b/>
          <w:color w:val="002060"/>
          <w:sz w:val="24"/>
          <w:szCs w:val="24"/>
          <w:lang w:val="en-GB" w:eastAsia="zh-CN"/>
        </w:rPr>
        <w:t>?</w:t>
      </w:r>
      <w:proofErr w:type="gramEnd"/>
    </w:p>
    <w:p w:rsidR="000A7DF2" w:rsidRPr="00C95528" w:rsidRDefault="000A7DF2" w:rsidP="000A7DF2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eastAsia="Times New Roman" w:hAnsiTheme="minorHAnsi" w:cs="Arial"/>
          <w:sz w:val="24"/>
          <w:szCs w:val="24"/>
        </w:rPr>
      </w:pPr>
      <w:r w:rsidRPr="00C95528">
        <w:rPr>
          <w:rFonts w:asciiTheme="minorHAnsi" w:eastAsia="Times New Roman" w:hAnsiTheme="minorHAnsi" w:cs="Arial"/>
          <w:sz w:val="24"/>
          <w:szCs w:val="24"/>
        </w:rPr>
        <w:t>Deficit pažnje/hiperaktivni poremećaj (</w:t>
      </w:r>
      <w:proofErr w:type="spellStart"/>
      <w:r w:rsidRPr="00C95528">
        <w:rPr>
          <w:rFonts w:asciiTheme="minorHAnsi" w:eastAsia="Times New Roman" w:hAnsiTheme="minorHAnsi" w:cs="Arial"/>
          <w:sz w:val="24"/>
          <w:szCs w:val="24"/>
        </w:rPr>
        <w:t>ADHD</w:t>
      </w:r>
      <w:proofErr w:type="spellEnd"/>
      <w:r w:rsidRPr="00C95528">
        <w:rPr>
          <w:rFonts w:asciiTheme="minorHAnsi" w:eastAsia="Times New Roman" w:hAnsiTheme="minorHAnsi" w:cs="Arial"/>
          <w:sz w:val="24"/>
          <w:szCs w:val="24"/>
        </w:rPr>
        <w:t>)</w:t>
      </w:r>
      <w:r w:rsidRPr="00C95528">
        <w:rPr>
          <w:rStyle w:val="Referencafusnote"/>
          <w:rFonts w:asciiTheme="minorHAnsi" w:eastAsia="Times New Roman" w:hAnsiTheme="minorHAnsi" w:cs="Arial"/>
          <w:sz w:val="24"/>
          <w:szCs w:val="24"/>
        </w:rPr>
        <w:footnoteReference w:id="1"/>
      </w:r>
      <w:r w:rsidRPr="00C95528">
        <w:rPr>
          <w:rFonts w:asciiTheme="minorHAnsi" w:eastAsia="Times New Roman" w:hAnsiTheme="minorHAnsi" w:cs="Arial"/>
          <w:sz w:val="24"/>
          <w:szCs w:val="24"/>
        </w:rPr>
        <w:t xml:space="preserve"> je kompleksan, jedan od najčešćih </w:t>
      </w:r>
      <w:proofErr w:type="spellStart"/>
      <w:r w:rsidRPr="00C95528">
        <w:rPr>
          <w:rFonts w:asciiTheme="minorHAnsi" w:eastAsia="Times New Roman" w:hAnsiTheme="minorHAnsi" w:cs="Arial"/>
          <w:sz w:val="24"/>
          <w:szCs w:val="24"/>
        </w:rPr>
        <w:t>neurorazvojnih</w:t>
      </w:r>
      <w:proofErr w:type="spellEnd"/>
      <w:r w:rsidRPr="00C95528">
        <w:rPr>
          <w:rFonts w:asciiTheme="minorHAnsi" w:eastAsia="Times New Roman" w:hAnsiTheme="minorHAnsi" w:cs="Arial"/>
          <w:sz w:val="24"/>
          <w:szCs w:val="24"/>
        </w:rPr>
        <w:t xml:space="preserve"> p</w:t>
      </w:r>
      <w:r w:rsidR="00C076BA" w:rsidRPr="00C95528">
        <w:rPr>
          <w:rFonts w:asciiTheme="minorHAnsi" w:eastAsia="Times New Roman" w:hAnsiTheme="minorHAnsi" w:cs="Arial"/>
          <w:sz w:val="24"/>
          <w:szCs w:val="24"/>
        </w:rPr>
        <w:t>o</w:t>
      </w:r>
      <w:r w:rsidRPr="00C95528">
        <w:rPr>
          <w:rFonts w:asciiTheme="minorHAnsi" w:eastAsia="Times New Roman" w:hAnsiTheme="minorHAnsi" w:cs="Arial"/>
          <w:sz w:val="24"/>
          <w:szCs w:val="24"/>
        </w:rPr>
        <w:t xml:space="preserve">remećaja dječje i adolescentne dobi. Očituje se kao trajni obrazac nepažnje i/ili hiperaktivnosti-impulzivnosti koji ometa funkcioniranje ili razvoj. </w:t>
      </w:r>
    </w:p>
    <w:p w:rsidR="000A7DF2" w:rsidRPr="00C95528" w:rsidRDefault="000A7DF2" w:rsidP="000A7DF2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eastAsia="Times New Roman" w:hAnsiTheme="minorHAnsi" w:cs="Arial"/>
          <w:sz w:val="24"/>
          <w:szCs w:val="24"/>
        </w:rPr>
      </w:pPr>
      <w:r w:rsidRPr="00C95528">
        <w:rPr>
          <w:rFonts w:asciiTheme="minorHAnsi" w:eastAsia="Times New Roman" w:hAnsiTheme="minorHAnsi" w:cs="Arial"/>
          <w:sz w:val="24"/>
          <w:szCs w:val="24"/>
        </w:rPr>
        <w:t xml:space="preserve">O osobama s </w:t>
      </w:r>
      <w:proofErr w:type="spellStart"/>
      <w:r w:rsidRPr="00C95528">
        <w:rPr>
          <w:rFonts w:asciiTheme="minorHAnsi" w:eastAsia="Times New Roman" w:hAnsiTheme="minorHAnsi" w:cs="Arial"/>
          <w:sz w:val="24"/>
          <w:szCs w:val="24"/>
        </w:rPr>
        <w:t>ADHD</w:t>
      </w:r>
      <w:proofErr w:type="spellEnd"/>
      <w:r w:rsidRPr="00C95528">
        <w:rPr>
          <w:rFonts w:asciiTheme="minorHAnsi" w:eastAsia="Times New Roman" w:hAnsiTheme="minorHAnsi" w:cs="Arial"/>
          <w:sz w:val="24"/>
          <w:szCs w:val="24"/>
        </w:rPr>
        <w:t xml:space="preserve"> poremećajem postoje mnoge zablude i pogrešna tumačenja</w:t>
      </w:r>
      <w:r w:rsidR="00C076BA" w:rsidRPr="00C95528">
        <w:rPr>
          <w:rFonts w:asciiTheme="minorHAnsi" w:eastAsia="Times New Roman" w:hAnsiTheme="minorHAnsi" w:cs="Arial"/>
          <w:sz w:val="24"/>
          <w:szCs w:val="24"/>
        </w:rPr>
        <w:t>, od</w:t>
      </w:r>
      <w:r w:rsidRPr="00C95528">
        <w:rPr>
          <w:rFonts w:asciiTheme="minorHAnsi" w:eastAsia="Times New Roman" w:hAnsiTheme="minorHAnsi" w:cs="Arial"/>
          <w:sz w:val="24"/>
          <w:szCs w:val="24"/>
        </w:rPr>
        <w:t xml:space="preserve"> toga </w:t>
      </w:r>
      <w:r w:rsidR="00C076BA" w:rsidRPr="00C95528">
        <w:rPr>
          <w:rFonts w:asciiTheme="minorHAnsi" w:eastAsia="Times New Roman" w:hAnsiTheme="minorHAnsi" w:cs="Arial"/>
          <w:sz w:val="24"/>
          <w:szCs w:val="24"/>
        </w:rPr>
        <w:t xml:space="preserve">da </w:t>
      </w:r>
      <w:r w:rsidRPr="00C95528">
        <w:rPr>
          <w:rFonts w:asciiTheme="minorHAnsi" w:eastAsia="Times New Roman" w:hAnsiTheme="minorHAnsi" w:cs="Arial"/>
          <w:sz w:val="24"/>
          <w:szCs w:val="24"/>
        </w:rPr>
        <w:t>se teškoće uglavnom površno razumiju i prihvaćaju, a potencijali se ne iskorištavaju jer nisu prepoznati. Sve to zajedno dodatno umanjuje priliku za uspješno uk</w:t>
      </w:r>
      <w:r w:rsidR="00C076BA" w:rsidRPr="00C95528">
        <w:rPr>
          <w:rFonts w:asciiTheme="minorHAnsi" w:eastAsia="Times New Roman" w:hAnsiTheme="minorHAnsi" w:cs="Arial"/>
          <w:sz w:val="24"/>
          <w:szCs w:val="24"/>
        </w:rPr>
        <w:t>lj</w:t>
      </w:r>
      <w:r w:rsidRPr="00C95528">
        <w:rPr>
          <w:rFonts w:asciiTheme="minorHAnsi" w:eastAsia="Times New Roman" w:hAnsiTheme="minorHAnsi" w:cs="Arial"/>
          <w:sz w:val="24"/>
          <w:szCs w:val="24"/>
        </w:rPr>
        <w:t xml:space="preserve">učivanje u socijalnu sredinu, svladavanje nastavnih programa, za razvijanje potencijala, te donosi frustraciju ne samo osobama s </w:t>
      </w:r>
      <w:proofErr w:type="spellStart"/>
      <w:r w:rsidRPr="00C95528">
        <w:rPr>
          <w:rFonts w:asciiTheme="minorHAnsi" w:eastAsia="Times New Roman" w:hAnsiTheme="minorHAnsi" w:cs="Arial"/>
          <w:sz w:val="24"/>
          <w:szCs w:val="24"/>
        </w:rPr>
        <w:t>ADHD</w:t>
      </w:r>
      <w:proofErr w:type="spellEnd"/>
      <w:r w:rsidRPr="00C95528">
        <w:rPr>
          <w:rFonts w:asciiTheme="minorHAnsi" w:eastAsia="Times New Roman" w:hAnsiTheme="minorHAnsi" w:cs="Arial"/>
          <w:sz w:val="24"/>
          <w:szCs w:val="24"/>
        </w:rPr>
        <w:t xml:space="preserve">-om nego i njihovim bližnjima. </w:t>
      </w:r>
    </w:p>
    <w:p w:rsidR="000A7DF2" w:rsidRPr="00C95528" w:rsidRDefault="000A7DF2" w:rsidP="000A7DF2">
      <w:pPr>
        <w:spacing w:after="0" w:line="276" w:lineRule="auto"/>
        <w:jc w:val="both"/>
        <w:rPr>
          <w:rFonts w:asciiTheme="minorHAnsi" w:eastAsia="Times New Roman" w:hAnsiTheme="minorHAnsi" w:cs="Arial"/>
          <w:iCs/>
          <w:sz w:val="24"/>
          <w:szCs w:val="24"/>
        </w:rPr>
      </w:pPr>
      <w:r w:rsidRPr="00C95528">
        <w:rPr>
          <w:rFonts w:asciiTheme="minorHAnsi" w:eastAsia="Times New Roman" w:hAnsiTheme="minorHAnsi" w:cs="Arial"/>
          <w:iCs/>
          <w:sz w:val="24"/>
          <w:szCs w:val="24"/>
        </w:rPr>
        <w:t xml:space="preserve">Nedovoljno razvijen i nejedinstven sustav dijagnosticiranja dovodi do neprepoznavanje teškoće djeteta u predškolskoj dobi ali i tijekom školovanja, što onemogućuje pružanje adekvatne podrške i u uvjetima u kojima je to moguće. Zbog svojeg specifičnog </w:t>
      </w:r>
      <w:proofErr w:type="spellStart"/>
      <w:r w:rsidRPr="00C95528">
        <w:rPr>
          <w:rFonts w:asciiTheme="minorHAnsi" w:eastAsia="Times New Roman" w:hAnsiTheme="minorHAnsi" w:cs="Arial"/>
          <w:iCs/>
          <w:sz w:val="24"/>
          <w:szCs w:val="24"/>
        </w:rPr>
        <w:t>socio</w:t>
      </w:r>
      <w:proofErr w:type="spellEnd"/>
      <w:r w:rsidRPr="00C95528">
        <w:rPr>
          <w:rFonts w:asciiTheme="minorHAnsi" w:eastAsia="Times New Roman" w:hAnsiTheme="minorHAnsi" w:cs="Arial"/>
          <w:iCs/>
          <w:sz w:val="24"/>
          <w:szCs w:val="24"/>
        </w:rPr>
        <w:t xml:space="preserve">-kognitivnog funkcioniranja ova djeca i mladi posebno su rizični za isključivanje jer zahtijevaju podršku ne samo u obrazovnom procesu nego i u području ponašanja i socijalnih odnosa (s rizikom za razvoj poremećaja u ponašanju). </w:t>
      </w:r>
    </w:p>
    <w:p w:rsidR="000A7DF2" w:rsidRPr="00C15034" w:rsidRDefault="000A7DF2" w:rsidP="000A7DF2">
      <w:pPr>
        <w:spacing w:after="0" w:line="360" w:lineRule="auto"/>
        <w:jc w:val="center"/>
        <w:rPr>
          <w:rFonts w:asciiTheme="minorHAnsi" w:eastAsia="Times New Roman" w:hAnsiTheme="minorHAnsi" w:cs="Arial"/>
          <w:b/>
          <w:iCs/>
          <w:color w:val="002060"/>
          <w:sz w:val="24"/>
          <w:szCs w:val="24"/>
        </w:rPr>
      </w:pPr>
    </w:p>
    <w:p w:rsidR="000A7DF2" w:rsidRPr="00C15034" w:rsidRDefault="000A7DF2" w:rsidP="000A7DF2">
      <w:pPr>
        <w:spacing w:after="0" w:line="360" w:lineRule="auto"/>
        <w:rPr>
          <w:rFonts w:asciiTheme="minorHAnsi" w:eastAsia="Times New Roman" w:hAnsiTheme="minorHAnsi" w:cs="Arial"/>
          <w:b/>
          <w:iCs/>
          <w:color w:val="002060"/>
          <w:sz w:val="24"/>
          <w:szCs w:val="24"/>
        </w:rPr>
      </w:pPr>
      <w:r w:rsidRPr="00C15034">
        <w:rPr>
          <w:rFonts w:asciiTheme="minorHAnsi" w:eastAsia="Times New Roman" w:hAnsiTheme="minorHAnsi" w:cs="Arial"/>
          <w:b/>
          <w:iCs/>
          <w:color w:val="002060"/>
          <w:sz w:val="24"/>
          <w:szCs w:val="24"/>
        </w:rPr>
        <w:t>KOME JE NAMIJENJENA EDUKACIJA?</w:t>
      </w:r>
    </w:p>
    <w:p w:rsidR="000A7DF2" w:rsidRPr="00C95528" w:rsidRDefault="000A7DF2" w:rsidP="000A7DF2">
      <w:pPr>
        <w:spacing w:after="0" w:line="276" w:lineRule="auto"/>
        <w:jc w:val="both"/>
        <w:rPr>
          <w:rFonts w:asciiTheme="minorHAnsi" w:eastAsia="Times New Roman" w:hAnsiTheme="minorHAnsi" w:cs="Arial"/>
          <w:iCs/>
          <w:sz w:val="24"/>
          <w:szCs w:val="24"/>
        </w:rPr>
      </w:pPr>
      <w:r w:rsidRPr="00C95528">
        <w:rPr>
          <w:rFonts w:asciiTheme="minorHAnsi" w:eastAsia="Times New Roman" w:hAnsiTheme="minorHAnsi" w:cs="Arial"/>
          <w:iCs/>
          <w:sz w:val="24"/>
          <w:szCs w:val="24"/>
        </w:rPr>
        <w:t>Edukacija je namijenjena svim psihologinjama/psiholozima koji rade s djecom, adolescentima i odraslima, u području kliničke, školske, predškolske, socijalne, forenzič</w:t>
      </w:r>
      <w:r w:rsidR="00C076BA" w:rsidRPr="00C95528">
        <w:rPr>
          <w:rFonts w:asciiTheme="minorHAnsi" w:eastAsia="Times New Roman" w:hAnsiTheme="minorHAnsi" w:cs="Arial"/>
          <w:iCs/>
          <w:sz w:val="24"/>
          <w:szCs w:val="24"/>
        </w:rPr>
        <w:t>n</w:t>
      </w:r>
      <w:r w:rsidRPr="00C95528">
        <w:rPr>
          <w:rFonts w:asciiTheme="minorHAnsi" w:eastAsia="Times New Roman" w:hAnsiTheme="minorHAnsi" w:cs="Arial"/>
          <w:iCs/>
          <w:sz w:val="24"/>
          <w:szCs w:val="24"/>
        </w:rPr>
        <w:t>e psihologije…</w:t>
      </w:r>
    </w:p>
    <w:p w:rsidR="000A7DF2" w:rsidRPr="00C95528" w:rsidRDefault="000A7DF2" w:rsidP="000A7DF2">
      <w:pPr>
        <w:spacing w:after="0" w:line="276" w:lineRule="auto"/>
        <w:jc w:val="both"/>
        <w:rPr>
          <w:rFonts w:asciiTheme="minorHAnsi" w:eastAsia="Times New Roman" w:hAnsiTheme="minorHAnsi" w:cs="Arial"/>
          <w:iCs/>
          <w:sz w:val="24"/>
          <w:szCs w:val="24"/>
        </w:rPr>
      </w:pPr>
      <w:r w:rsidRPr="00C95528">
        <w:rPr>
          <w:rFonts w:asciiTheme="minorHAnsi" w:eastAsia="Times New Roman" w:hAnsiTheme="minorHAnsi" w:cs="Arial"/>
          <w:iCs/>
          <w:sz w:val="24"/>
          <w:szCs w:val="24"/>
        </w:rPr>
        <w:t xml:space="preserve">Uloga psihologa u dijagnosticiranju ali i pružanju podrške djeci, mladima i odraslima je nezamjenjiva. Psiholog je najčešće prvi stručnjak kojem se upućuje dijete s nekim odstupanjima u razvoju, ali i kojem se obraćaju adolescenti i odrasli koji sumnjaju da imaju neku teškoću (poseban je problem </w:t>
      </w:r>
      <w:proofErr w:type="spellStart"/>
      <w:r w:rsidRPr="00C95528">
        <w:rPr>
          <w:rFonts w:asciiTheme="minorHAnsi" w:eastAsia="Times New Roman" w:hAnsiTheme="minorHAnsi" w:cs="Arial"/>
          <w:iCs/>
          <w:sz w:val="24"/>
          <w:szCs w:val="24"/>
        </w:rPr>
        <w:t>ADHD</w:t>
      </w:r>
      <w:proofErr w:type="spellEnd"/>
      <w:r w:rsidRPr="00C95528">
        <w:rPr>
          <w:rFonts w:asciiTheme="minorHAnsi" w:eastAsia="Times New Roman" w:hAnsiTheme="minorHAnsi" w:cs="Arial"/>
          <w:iCs/>
          <w:sz w:val="24"/>
          <w:szCs w:val="24"/>
        </w:rPr>
        <w:t xml:space="preserve"> u odrasloj dobi i adolescenciji jer se simptomi poremećaja mogu maskirati ili imaju slične simptome </w:t>
      </w:r>
      <w:r w:rsidR="00C076BA" w:rsidRPr="00C95528">
        <w:rPr>
          <w:rFonts w:asciiTheme="minorHAnsi" w:eastAsia="Times New Roman" w:hAnsiTheme="minorHAnsi" w:cs="Arial"/>
          <w:iCs/>
          <w:sz w:val="24"/>
          <w:szCs w:val="24"/>
        </w:rPr>
        <w:t xml:space="preserve">s </w:t>
      </w:r>
      <w:r w:rsidRPr="00C95528">
        <w:rPr>
          <w:rFonts w:asciiTheme="minorHAnsi" w:eastAsia="Times New Roman" w:hAnsiTheme="minorHAnsi" w:cs="Arial"/>
          <w:iCs/>
          <w:sz w:val="24"/>
          <w:szCs w:val="24"/>
        </w:rPr>
        <w:t>drugim poremećajima, npr. poremećaji</w:t>
      </w:r>
      <w:r w:rsidR="00C076BA" w:rsidRPr="00C95528">
        <w:rPr>
          <w:rFonts w:asciiTheme="minorHAnsi" w:eastAsia="Times New Roman" w:hAnsiTheme="minorHAnsi" w:cs="Arial"/>
          <w:iCs/>
          <w:sz w:val="24"/>
          <w:szCs w:val="24"/>
        </w:rPr>
        <w:t>ma</w:t>
      </w:r>
      <w:r w:rsidRPr="00C95528">
        <w:rPr>
          <w:rFonts w:asciiTheme="minorHAnsi" w:eastAsia="Times New Roman" w:hAnsiTheme="minorHAnsi" w:cs="Arial"/>
          <w:iCs/>
          <w:sz w:val="24"/>
          <w:szCs w:val="24"/>
        </w:rPr>
        <w:t xml:space="preserve"> osobnosti u odrasloj dobi.</w:t>
      </w:r>
    </w:p>
    <w:p w:rsidR="000A7DF2" w:rsidRPr="00C95528" w:rsidRDefault="000A7DF2" w:rsidP="000A7DF2">
      <w:pPr>
        <w:spacing w:after="0" w:line="360" w:lineRule="auto"/>
        <w:rPr>
          <w:rFonts w:asciiTheme="minorHAnsi" w:eastAsia="Times New Roman" w:hAnsiTheme="minorHAnsi" w:cs="Arial"/>
          <w:b/>
          <w:sz w:val="24"/>
          <w:szCs w:val="24"/>
        </w:rPr>
      </w:pPr>
    </w:p>
    <w:p w:rsidR="00C95528" w:rsidRDefault="00C95528" w:rsidP="000A7DF2">
      <w:pPr>
        <w:spacing w:after="0" w:line="360" w:lineRule="auto"/>
        <w:rPr>
          <w:rFonts w:asciiTheme="minorHAnsi" w:eastAsia="Times New Roman" w:hAnsiTheme="minorHAnsi" w:cs="Arial"/>
          <w:b/>
          <w:sz w:val="24"/>
          <w:szCs w:val="24"/>
        </w:rPr>
      </w:pPr>
    </w:p>
    <w:p w:rsidR="00BB09D7" w:rsidRDefault="00BB09D7" w:rsidP="000A7DF2">
      <w:pPr>
        <w:spacing w:after="0" w:line="360" w:lineRule="auto"/>
        <w:rPr>
          <w:rFonts w:asciiTheme="minorHAnsi" w:eastAsia="Times New Roman" w:hAnsiTheme="minorHAnsi" w:cs="Arial"/>
          <w:b/>
          <w:color w:val="0000CC"/>
          <w:sz w:val="24"/>
          <w:szCs w:val="24"/>
        </w:rPr>
      </w:pPr>
    </w:p>
    <w:p w:rsidR="000A7DF2" w:rsidRPr="00C15034" w:rsidRDefault="000A7DF2" w:rsidP="000A7DF2">
      <w:pPr>
        <w:spacing w:after="0" w:line="360" w:lineRule="auto"/>
        <w:rPr>
          <w:rFonts w:asciiTheme="minorHAnsi" w:eastAsia="Times New Roman" w:hAnsiTheme="minorHAnsi" w:cs="Arial"/>
          <w:b/>
          <w:color w:val="002060"/>
          <w:sz w:val="24"/>
          <w:szCs w:val="24"/>
        </w:rPr>
      </w:pPr>
      <w:r w:rsidRPr="00C15034">
        <w:rPr>
          <w:rFonts w:asciiTheme="minorHAnsi" w:eastAsia="Times New Roman" w:hAnsiTheme="minorHAnsi" w:cs="Arial"/>
          <w:b/>
          <w:color w:val="002060"/>
          <w:sz w:val="24"/>
          <w:szCs w:val="24"/>
        </w:rPr>
        <w:t>ISHODI UČENJA KOJI SE STJEČU USPJEŠNIM ZAVRŠETKOM EDUKACIJE</w:t>
      </w:r>
    </w:p>
    <w:p w:rsidR="000A7DF2" w:rsidRPr="00C95528" w:rsidRDefault="000A7DF2" w:rsidP="000A7DF2">
      <w:pPr>
        <w:spacing w:after="0" w:line="276" w:lineRule="auto"/>
        <w:jc w:val="both"/>
        <w:rPr>
          <w:rFonts w:asciiTheme="minorHAnsi" w:eastAsia="Times New Roman" w:hAnsiTheme="minorHAnsi" w:cs="Arial"/>
          <w:sz w:val="24"/>
          <w:szCs w:val="24"/>
        </w:rPr>
      </w:pPr>
      <w:r w:rsidRPr="00C95528">
        <w:rPr>
          <w:rFonts w:asciiTheme="minorHAnsi" w:eastAsia="Times New Roman" w:hAnsiTheme="minorHAnsi" w:cs="Arial"/>
          <w:sz w:val="24"/>
          <w:szCs w:val="24"/>
        </w:rPr>
        <w:t xml:space="preserve">Po završetku edukacije polaznici će: </w:t>
      </w:r>
    </w:p>
    <w:p w:rsidR="000A7DF2" w:rsidRPr="00C95528" w:rsidRDefault="000A7DF2" w:rsidP="000A7DF2">
      <w:pPr>
        <w:numPr>
          <w:ilvl w:val="0"/>
          <w:numId w:val="15"/>
        </w:numPr>
        <w:spacing w:after="0" w:line="276" w:lineRule="auto"/>
        <w:contextualSpacing/>
        <w:jc w:val="both"/>
        <w:rPr>
          <w:rFonts w:asciiTheme="minorHAnsi" w:eastAsia="Times New Roman" w:hAnsiTheme="minorHAnsi" w:cs="Arial"/>
          <w:sz w:val="24"/>
          <w:szCs w:val="24"/>
          <w:lang w:eastAsia="hr-HR"/>
        </w:rPr>
      </w:pPr>
      <w:r w:rsidRPr="00C95528">
        <w:rPr>
          <w:rFonts w:asciiTheme="minorHAnsi" w:eastAsia="Times New Roman" w:hAnsiTheme="minorHAnsi" w:cs="Arial"/>
          <w:sz w:val="24"/>
          <w:szCs w:val="24"/>
        </w:rPr>
        <w:t xml:space="preserve">znati prepoznati i analizirati obilježja </w:t>
      </w:r>
      <w:proofErr w:type="spellStart"/>
      <w:r w:rsidRPr="00C95528">
        <w:rPr>
          <w:rFonts w:asciiTheme="minorHAnsi" w:eastAsia="Times New Roman" w:hAnsiTheme="minorHAnsi" w:cs="Arial"/>
          <w:sz w:val="24"/>
          <w:szCs w:val="24"/>
        </w:rPr>
        <w:t>ADHD</w:t>
      </w:r>
      <w:proofErr w:type="spellEnd"/>
      <w:r w:rsidRPr="00C95528">
        <w:rPr>
          <w:rFonts w:asciiTheme="minorHAnsi" w:eastAsia="Times New Roman" w:hAnsiTheme="minorHAnsi" w:cs="Arial"/>
          <w:sz w:val="24"/>
          <w:szCs w:val="24"/>
        </w:rPr>
        <w:t xml:space="preserve"> poremećaja prema razvojnim osobitostima i uzrastu </w:t>
      </w:r>
      <w:r w:rsidR="00C076BA" w:rsidRPr="00C95528">
        <w:rPr>
          <w:rFonts w:asciiTheme="minorHAnsi" w:eastAsia="Times New Roman" w:hAnsiTheme="minorHAnsi" w:cs="Arial"/>
          <w:sz w:val="24"/>
          <w:szCs w:val="24"/>
        </w:rPr>
        <w:t>te</w:t>
      </w:r>
      <w:r w:rsidRPr="00C95528">
        <w:rPr>
          <w:rFonts w:asciiTheme="minorHAnsi" w:eastAsia="Times New Roman" w:hAnsiTheme="minorHAnsi" w:cs="Arial"/>
          <w:sz w:val="24"/>
          <w:szCs w:val="24"/>
        </w:rPr>
        <w:t xml:space="preserve"> opisati profil djeteta/adolescenta/odrasle osobe s </w:t>
      </w:r>
      <w:proofErr w:type="spellStart"/>
      <w:r w:rsidRPr="00C95528">
        <w:rPr>
          <w:rFonts w:asciiTheme="minorHAnsi" w:eastAsia="Times New Roman" w:hAnsiTheme="minorHAnsi" w:cs="Arial"/>
          <w:sz w:val="24"/>
          <w:szCs w:val="24"/>
        </w:rPr>
        <w:t>ADHD</w:t>
      </w:r>
      <w:proofErr w:type="spellEnd"/>
      <w:r w:rsidRPr="00C95528">
        <w:rPr>
          <w:rFonts w:asciiTheme="minorHAnsi" w:eastAsia="Times New Roman" w:hAnsiTheme="minorHAnsi" w:cs="Arial"/>
          <w:sz w:val="24"/>
          <w:szCs w:val="24"/>
        </w:rPr>
        <w:t>-om</w:t>
      </w:r>
    </w:p>
    <w:p w:rsidR="000A7DF2" w:rsidRPr="00C95528" w:rsidRDefault="000A7DF2" w:rsidP="000A7DF2">
      <w:pPr>
        <w:numPr>
          <w:ilvl w:val="0"/>
          <w:numId w:val="15"/>
        </w:numPr>
        <w:spacing w:after="0" w:line="276" w:lineRule="auto"/>
        <w:contextualSpacing/>
        <w:jc w:val="both"/>
        <w:rPr>
          <w:rFonts w:asciiTheme="minorHAnsi" w:eastAsia="Times New Roman" w:hAnsiTheme="minorHAnsi" w:cs="Arial"/>
          <w:sz w:val="24"/>
          <w:szCs w:val="24"/>
          <w:lang w:eastAsia="hr-HR"/>
        </w:rPr>
      </w:pPr>
      <w:r w:rsidRPr="00C95528">
        <w:rPr>
          <w:rFonts w:asciiTheme="minorHAnsi" w:eastAsia="Times New Roman" w:hAnsiTheme="minorHAnsi" w:cs="Arial"/>
          <w:sz w:val="24"/>
          <w:szCs w:val="24"/>
        </w:rPr>
        <w:t>znati usporediti rezultate primjene mjernih instrumena</w:t>
      </w:r>
      <w:r w:rsidR="00C076BA" w:rsidRPr="00C95528">
        <w:rPr>
          <w:rFonts w:asciiTheme="minorHAnsi" w:eastAsia="Times New Roman" w:hAnsiTheme="minorHAnsi" w:cs="Arial"/>
          <w:sz w:val="24"/>
          <w:szCs w:val="24"/>
        </w:rPr>
        <w:t xml:space="preserve">ta djece/odraslih/adolescenata </w:t>
      </w:r>
      <w:r w:rsidRPr="00C95528">
        <w:rPr>
          <w:rFonts w:asciiTheme="minorHAnsi" w:eastAsia="Times New Roman" w:hAnsiTheme="minorHAnsi" w:cs="Arial"/>
          <w:sz w:val="24"/>
          <w:szCs w:val="24"/>
        </w:rPr>
        <w:t xml:space="preserve">urednog razvoja s rezultatima djece/odraslih/adolescenata s </w:t>
      </w:r>
      <w:proofErr w:type="spellStart"/>
      <w:r w:rsidRPr="00C95528">
        <w:rPr>
          <w:rFonts w:asciiTheme="minorHAnsi" w:eastAsia="Times New Roman" w:hAnsiTheme="minorHAnsi" w:cs="Arial"/>
          <w:sz w:val="24"/>
          <w:szCs w:val="24"/>
        </w:rPr>
        <w:t>ADHD</w:t>
      </w:r>
      <w:proofErr w:type="spellEnd"/>
      <w:r w:rsidRPr="00C95528">
        <w:rPr>
          <w:rFonts w:asciiTheme="minorHAnsi" w:eastAsia="Times New Roman" w:hAnsiTheme="minorHAnsi" w:cs="Arial"/>
          <w:sz w:val="24"/>
          <w:szCs w:val="24"/>
        </w:rPr>
        <w:t xml:space="preserve"> poremećajem </w:t>
      </w:r>
    </w:p>
    <w:p w:rsidR="000A7DF2" w:rsidRPr="00C95528" w:rsidRDefault="000A7DF2" w:rsidP="000A7DF2">
      <w:pPr>
        <w:numPr>
          <w:ilvl w:val="0"/>
          <w:numId w:val="15"/>
        </w:numPr>
        <w:spacing w:after="0" w:line="276" w:lineRule="auto"/>
        <w:contextualSpacing/>
        <w:jc w:val="both"/>
        <w:rPr>
          <w:rFonts w:asciiTheme="minorHAnsi" w:eastAsia="Times New Roman" w:hAnsiTheme="minorHAnsi" w:cs="Arial"/>
          <w:sz w:val="24"/>
          <w:szCs w:val="24"/>
          <w:lang w:eastAsia="hr-HR"/>
        </w:rPr>
      </w:pPr>
      <w:r w:rsidRPr="00C95528">
        <w:rPr>
          <w:rFonts w:asciiTheme="minorHAnsi" w:eastAsia="Times New Roman" w:hAnsiTheme="minorHAnsi" w:cs="Arial"/>
          <w:sz w:val="24"/>
          <w:szCs w:val="24"/>
        </w:rPr>
        <w:t xml:space="preserve">znati strukturirati psihološki nalaz i mišljenje s naglaskom na </w:t>
      </w:r>
      <w:proofErr w:type="spellStart"/>
      <w:r w:rsidRPr="00C95528">
        <w:rPr>
          <w:rFonts w:asciiTheme="minorHAnsi" w:eastAsia="Times New Roman" w:hAnsiTheme="minorHAnsi" w:cs="Arial"/>
          <w:sz w:val="24"/>
          <w:szCs w:val="24"/>
        </w:rPr>
        <w:t>ADHD</w:t>
      </w:r>
      <w:proofErr w:type="spellEnd"/>
      <w:r w:rsidRPr="00C95528">
        <w:rPr>
          <w:rFonts w:asciiTheme="minorHAnsi" w:eastAsia="Times New Roman" w:hAnsiTheme="minorHAnsi" w:cs="Arial"/>
          <w:sz w:val="24"/>
          <w:szCs w:val="24"/>
        </w:rPr>
        <w:t xml:space="preserve"> poremećaj </w:t>
      </w:r>
    </w:p>
    <w:p w:rsidR="000A7DF2" w:rsidRPr="00C95528" w:rsidRDefault="000A7DF2" w:rsidP="000A7DF2">
      <w:pPr>
        <w:numPr>
          <w:ilvl w:val="0"/>
          <w:numId w:val="15"/>
        </w:numPr>
        <w:spacing w:after="0" w:line="276" w:lineRule="auto"/>
        <w:contextualSpacing/>
        <w:jc w:val="both"/>
        <w:rPr>
          <w:rFonts w:asciiTheme="minorHAnsi" w:eastAsia="Times New Roman" w:hAnsiTheme="minorHAnsi" w:cs="Arial"/>
          <w:sz w:val="24"/>
          <w:szCs w:val="24"/>
          <w:lang w:eastAsia="hr-HR"/>
        </w:rPr>
      </w:pPr>
      <w:r w:rsidRPr="00C95528">
        <w:rPr>
          <w:rFonts w:asciiTheme="minorHAnsi" w:eastAsia="Times New Roman" w:hAnsiTheme="minorHAnsi" w:cs="Arial"/>
          <w:sz w:val="24"/>
          <w:szCs w:val="24"/>
        </w:rPr>
        <w:t>znati u okviru nalaza osmisliti preporuke za stručnjake za rad s djetetom/učenikom u dječjem vrtiću/školi/fakultetu</w:t>
      </w:r>
    </w:p>
    <w:p w:rsidR="000A7DF2" w:rsidRPr="00C95528" w:rsidRDefault="000A7DF2" w:rsidP="000A7DF2">
      <w:pPr>
        <w:numPr>
          <w:ilvl w:val="0"/>
          <w:numId w:val="15"/>
        </w:numPr>
        <w:spacing w:after="0" w:line="276" w:lineRule="auto"/>
        <w:contextualSpacing/>
        <w:jc w:val="both"/>
        <w:rPr>
          <w:rFonts w:asciiTheme="minorHAnsi" w:eastAsia="Times New Roman" w:hAnsiTheme="minorHAnsi" w:cs="Arial"/>
          <w:sz w:val="24"/>
          <w:szCs w:val="24"/>
          <w:lang w:eastAsia="hr-HR"/>
        </w:rPr>
      </w:pPr>
      <w:r w:rsidRPr="00C95528">
        <w:rPr>
          <w:rFonts w:asciiTheme="minorHAnsi" w:eastAsia="Times New Roman" w:hAnsiTheme="minorHAnsi" w:cs="Arial"/>
          <w:sz w:val="24"/>
          <w:szCs w:val="24"/>
        </w:rPr>
        <w:t xml:space="preserve">imati kritički pristup kod postavljanja obrazovnih i terapijskih ciljeva djece/adolescenata/odraslih s </w:t>
      </w:r>
      <w:proofErr w:type="spellStart"/>
      <w:r w:rsidRPr="00C95528">
        <w:rPr>
          <w:rFonts w:asciiTheme="minorHAnsi" w:eastAsia="Times New Roman" w:hAnsiTheme="minorHAnsi" w:cs="Arial"/>
          <w:sz w:val="24"/>
          <w:szCs w:val="24"/>
        </w:rPr>
        <w:t>ADHD</w:t>
      </w:r>
      <w:proofErr w:type="spellEnd"/>
      <w:r w:rsidRPr="00C95528">
        <w:rPr>
          <w:rFonts w:asciiTheme="minorHAnsi" w:eastAsia="Times New Roman" w:hAnsiTheme="minorHAnsi" w:cs="Arial"/>
          <w:sz w:val="24"/>
          <w:szCs w:val="24"/>
        </w:rPr>
        <w:t xml:space="preserve"> - om te ih moći primijeniti na svom radnom mjestu</w:t>
      </w:r>
    </w:p>
    <w:p w:rsidR="000A7DF2" w:rsidRPr="00C95528" w:rsidRDefault="000A7DF2" w:rsidP="000A7DF2">
      <w:pPr>
        <w:numPr>
          <w:ilvl w:val="0"/>
          <w:numId w:val="15"/>
        </w:numPr>
        <w:spacing w:after="0" w:line="276" w:lineRule="auto"/>
        <w:contextualSpacing/>
        <w:jc w:val="both"/>
        <w:rPr>
          <w:rFonts w:asciiTheme="minorHAnsi" w:eastAsia="Times New Roman" w:hAnsiTheme="minorHAnsi" w:cs="Arial"/>
          <w:sz w:val="24"/>
          <w:szCs w:val="24"/>
        </w:rPr>
      </w:pPr>
      <w:r w:rsidRPr="00C95528">
        <w:rPr>
          <w:rFonts w:asciiTheme="minorHAnsi" w:eastAsia="Times New Roman" w:hAnsiTheme="minorHAnsi" w:cs="Arial"/>
          <w:sz w:val="24"/>
          <w:szCs w:val="24"/>
        </w:rPr>
        <w:t xml:space="preserve">znati kako komunicirati i izvještavati o rezultatima procjene roditelje djece s </w:t>
      </w:r>
      <w:proofErr w:type="spellStart"/>
      <w:r w:rsidRPr="00C95528">
        <w:rPr>
          <w:rFonts w:asciiTheme="minorHAnsi" w:eastAsia="Times New Roman" w:hAnsiTheme="minorHAnsi" w:cs="Arial"/>
          <w:sz w:val="24"/>
          <w:szCs w:val="24"/>
        </w:rPr>
        <w:t>ADHD</w:t>
      </w:r>
      <w:proofErr w:type="spellEnd"/>
      <w:r w:rsidRPr="00C95528">
        <w:rPr>
          <w:rFonts w:asciiTheme="minorHAnsi" w:eastAsia="Times New Roman" w:hAnsiTheme="minorHAnsi" w:cs="Arial"/>
          <w:sz w:val="24"/>
          <w:szCs w:val="24"/>
        </w:rPr>
        <w:t>-om te im pružiti podršku</w:t>
      </w:r>
    </w:p>
    <w:p w:rsidR="000A7DF2" w:rsidRPr="00C15034" w:rsidRDefault="000A7DF2" w:rsidP="000A7DF2">
      <w:pPr>
        <w:spacing w:after="0" w:line="360" w:lineRule="auto"/>
        <w:ind w:left="720"/>
        <w:contextualSpacing/>
        <w:jc w:val="both"/>
        <w:rPr>
          <w:rFonts w:asciiTheme="minorHAnsi" w:eastAsia="Times New Roman" w:hAnsiTheme="minorHAnsi" w:cs="Arial"/>
          <w:color w:val="002060"/>
          <w:sz w:val="24"/>
          <w:szCs w:val="24"/>
        </w:rPr>
      </w:pPr>
    </w:p>
    <w:tbl>
      <w:tblPr>
        <w:tblStyle w:val="Reetkatablice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7172"/>
      </w:tblGrid>
      <w:tr w:rsidR="00C15034" w:rsidRPr="00C15034" w:rsidTr="00480C9D">
        <w:trPr>
          <w:trHeight w:val="484"/>
        </w:trPr>
        <w:tc>
          <w:tcPr>
            <w:tcW w:w="1068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D2E39" w:rsidRPr="00C15034" w:rsidRDefault="00BD2E39" w:rsidP="00C076BA">
            <w:pPr>
              <w:spacing w:after="100" w:afterAutospacing="1" w:line="312" w:lineRule="atLeast"/>
              <w:jc w:val="center"/>
              <w:rPr>
                <w:rFonts w:asciiTheme="minorHAnsi" w:hAnsiTheme="minorHAnsi"/>
                <w:b/>
                <w:color w:val="002060"/>
                <w:sz w:val="28"/>
                <w:szCs w:val="28"/>
                <w:shd w:val="clear" w:color="auto" w:fill="FFFFFF"/>
              </w:rPr>
            </w:pPr>
            <w:r w:rsidRPr="00C15034">
              <w:rPr>
                <w:rFonts w:asciiTheme="minorHAnsi" w:hAnsiTheme="minorHAnsi"/>
                <w:b/>
                <w:color w:val="002060"/>
                <w:sz w:val="28"/>
                <w:szCs w:val="28"/>
                <w:highlight w:val="lightGray"/>
                <w:shd w:val="clear" w:color="auto" w:fill="FFFFFF"/>
              </w:rPr>
              <w:t>PRIJAVNICA</w:t>
            </w:r>
            <w:r w:rsidR="00C076BA" w:rsidRPr="00C15034">
              <w:rPr>
                <w:rStyle w:val="Referencafusnote"/>
                <w:rFonts w:asciiTheme="minorHAnsi" w:hAnsiTheme="minorHAnsi"/>
                <w:b/>
                <w:color w:val="002060"/>
                <w:sz w:val="28"/>
                <w:szCs w:val="28"/>
                <w:highlight w:val="lightGray"/>
                <w:shd w:val="clear" w:color="auto" w:fill="FFFFFF"/>
              </w:rPr>
              <w:footnoteReference w:id="2"/>
            </w:r>
          </w:p>
        </w:tc>
      </w:tr>
      <w:tr w:rsidR="00C95528" w:rsidRPr="00C95528" w:rsidTr="00B259E3"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D2E39" w:rsidRPr="00C15034" w:rsidRDefault="00BD2E39" w:rsidP="00B6204B">
            <w:pPr>
              <w:jc w:val="right"/>
              <w:rPr>
                <w:b/>
                <w:bCs/>
                <w:color w:val="002060"/>
                <w:sz w:val="26"/>
                <w:szCs w:val="26"/>
              </w:rPr>
            </w:pPr>
            <w:r w:rsidRPr="00C15034">
              <w:rPr>
                <w:b/>
                <w:bCs/>
                <w:color w:val="002060"/>
                <w:sz w:val="26"/>
                <w:szCs w:val="26"/>
                <w:lang w:val="en-GB"/>
              </w:rPr>
              <w:t xml:space="preserve">IME I </w:t>
            </w:r>
            <w:proofErr w:type="spellStart"/>
            <w:r w:rsidRPr="00C15034">
              <w:rPr>
                <w:b/>
                <w:bCs/>
                <w:color w:val="002060"/>
                <w:sz w:val="26"/>
                <w:szCs w:val="26"/>
                <w:lang w:val="en-GB"/>
              </w:rPr>
              <w:t>PREZIME</w:t>
            </w:r>
            <w:proofErr w:type="spellEnd"/>
          </w:p>
        </w:tc>
        <w:tc>
          <w:tcPr>
            <w:tcW w:w="7172" w:type="dxa"/>
            <w:tcBorders>
              <w:top w:val="single" w:sz="4" w:space="0" w:color="auto"/>
              <w:bottom w:val="single" w:sz="4" w:space="0" w:color="auto"/>
            </w:tcBorders>
          </w:tcPr>
          <w:p w:rsidR="00BD2E39" w:rsidRPr="00C15034" w:rsidRDefault="00BD2E39" w:rsidP="00BD2E39">
            <w:pPr>
              <w:spacing w:after="100" w:afterAutospacing="1" w:line="312" w:lineRule="atLeast"/>
              <w:jc w:val="both"/>
              <w:rPr>
                <w:rFonts w:asciiTheme="minorHAnsi" w:hAnsiTheme="minorHAnsi"/>
                <w:color w:val="0000CC"/>
                <w:sz w:val="28"/>
                <w:szCs w:val="28"/>
                <w:shd w:val="clear" w:color="auto" w:fill="FFFFFF"/>
              </w:rPr>
            </w:pPr>
          </w:p>
        </w:tc>
      </w:tr>
      <w:tr w:rsidR="00C95528" w:rsidRPr="00C95528" w:rsidTr="00B259E3"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D2E39" w:rsidRPr="00C15034" w:rsidRDefault="00BD2E39" w:rsidP="00B6204B">
            <w:pPr>
              <w:jc w:val="right"/>
              <w:rPr>
                <w:b/>
                <w:bCs/>
                <w:color w:val="002060"/>
                <w:sz w:val="26"/>
                <w:szCs w:val="26"/>
              </w:rPr>
            </w:pPr>
            <w:proofErr w:type="spellStart"/>
            <w:r w:rsidRPr="00C15034">
              <w:rPr>
                <w:b/>
                <w:bCs/>
                <w:color w:val="002060"/>
                <w:sz w:val="26"/>
                <w:szCs w:val="26"/>
              </w:rPr>
              <w:t>OIB</w:t>
            </w:r>
            <w:proofErr w:type="spellEnd"/>
          </w:p>
        </w:tc>
        <w:tc>
          <w:tcPr>
            <w:tcW w:w="7172" w:type="dxa"/>
            <w:tcBorders>
              <w:top w:val="single" w:sz="4" w:space="0" w:color="auto"/>
              <w:bottom w:val="single" w:sz="4" w:space="0" w:color="auto"/>
            </w:tcBorders>
          </w:tcPr>
          <w:p w:rsidR="00BD2E39" w:rsidRPr="00C15034" w:rsidRDefault="00BD2E39" w:rsidP="00BD2E39">
            <w:pPr>
              <w:spacing w:after="100" w:afterAutospacing="1" w:line="312" w:lineRule="atLeast"/>
              <w:jc w:val="both"/>
              <w:rPr>
                <w:rFonts w:asciiTheme="minorHAnsi" w:hAnsiTheme="minorHAnsi"/>
                <w:color w:val="0000CC"/>
                <w:sz w:val="28"/>
                <w:szCs w:val="28"/>
                <w:shd w:val="clear" w:color="auto" w:fill="FFFFFF"/>
              </w:rPr>
            </w:pPr>
          </w:p>
        </w:tc>
      </w:tr>
      <w:tr w:rsidR="00C95528" w:rsidRPr="00C95528" w:rsidTr="00B259E3"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D2E39" w:rsidRPr="00C15034" w:rsidRDefault="00425E7C" w:rsidP="00B6204B">
            <w:pPr>
              <w:jc w:val="right"/>
              <w:rPr>
                <w:b/>
                <w:bCs/>
                <w:color w:val="002060"/>
                <w:sz w:val="26"/>
                <w:szCs w:val="26"/>
              </w:rPr>
            </w:pPr>
            <w:r w:rsidRPr="00C15034">
              <w:rPr>
                <w:b/>
                <w:bCs/>
                <w:color w:val="002060"/>
                <w:sz w:val="26"/>
                <w:szCs w:val="26"/>
              </w:rPr>
              <w:t xml:space="preserve"> </w:t>
            </w:r>
            <w:r w:rsidR="00BD2E39" w:rsidRPr="00C15034">
              <w:rPr>
                <w:b/>
                <w:bCs/>
                <w:color w:val="002060"/>
                <w:sz w:val="26"/>
                <w:szCs w:val="26"/>
              </w:rPr>
              <w:t>ADRESA PREBIVALIŠTA</w:t>
            </w:r>
          </w:p>
        </w:tc>
        <w:tc>
          <w:tcPr>
            <w:tcW w:w="7172" w:type="dxa"/>
            <w:tcBorders>
              <w:top w:val="single" w:sz="4" w:space="0" w:color="auto"/>
              <w:bottom w:val="single" w:sz="4" w:space="0" w:color="auto"/>
            </w:tcBorders>
          </w:tcPr>
          <w:p w:rsidR="00BD2E39" w:rsidRPr="00C15034" w:rsidRDefault="00BD2E39" w:rsidP="00BD2E39">
            <w:pPr>
              <w:spacing w:after="100" w:afterAutospacing="1" w:line="312" w:lineRule="atLeast"/>
              <w:jc w:val="both"/>
              <w:rPr>
                <w:rFonts w:asciiTheme="minorHAnsi" w:hAnsiTheme="minorHAnsi"/>
                <w:color w:val="0000CC"/>
                <w:sz w:val="28"/>
                <w:szCs w:val="28"/>
                <w:shd w:val="clear" w:color="auto" w:fill="FFFFFF"/>
              </w:rPr>
            </w:pPr>
          </w:p>
        </w:tc>
      </w:tr>
      <w:tr w:rsidR="00C95528" w:rsidRPr="00C95528" w:rsidTr="00B259E3"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D2E39" w:rsidRPr="00C15034" w:rsidRDefault="00BD2E39" w:rsidP="00B6204B">
            <w:pPr>
              <w:jc w:val="right"/>
              <w:rPr>
                <w:b/>
                <w:bCs/>
                <w:color w:val="002060"/>
                <w:sz w:val="26"/>
                <w:szCs w:val="26"/>
              </w:rPr>
            </w:pPr>
            <w:r w:rsidRPr="00C15034">
              <w:rPr>
                <w:b/>
                <w:bCs/>
                <w:color w:val="002060"/>
                <w:sz w:val="26"/>
                <w:szCs w:val="26"/>
              </w:rPr>
              <w:t>TELEFON / MOBITEL</w:t>
            </w:r>
          </w:p>
        </w:tc>
        <w:tc>
          <w:tcPr>
            <w:tcW w:w="7172" w:type="dxa"/>
            <w:tcBorders>
              <w:top w:val="single" w:sz="4" w:space="0" w:color="auto"/>
              <w:bottom w:val="single" w:sz="4" w:space="0" w:color="auto"/>
            </w:tcBorders>
          </w:tcPr>
          <w:p w:rsidR="00BD2E39" w:rsidRPr="00C15034" w:rsidRDefault="00BD2E39" w:rsidP="00BD2E39">
            <w:pPr>
              <w:spacing w:after="100" w:afterAutospacing="1" w:line="312" w:lineRule="atLeast"/>
              <w:jc w:val="both"/>
              <w:rPr>
                <w:rFonts w:asciiTheme="minorHAnsi" w:hAnsiTheme="minorHAnsi"/>
                <w:color w:val="0000CC"/>
                <w:sz w:val="28"/>
                <w:szCs w:val="28"/>
                <w:shd w:val="clear" w:color="auto" w:fill="FFFFFF"/>
              </w:rPr>
            </w:pPr>
          </w:p>
        </w:tc>
      </w:tr>
      <w:tr w:rsidR="00C95528" w:rsidRPr="00C95528" w:rsidTr="00B259E3"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D2E39" w:rsidRPr="00C15034" w:rsidRDefault="00BD2E39" w:rsidP="00B6204B">
            <w:pPr>
              <w:jc w:val="right"/>
              <w:rPr>
                <w:b/>
                <w:bCs/>
                <w:color w:val="002060"/>
                <w:sz w:val="26"/>
                <w:szCs w:val="26"/>
              </w:rPr>
            </w:pPr>
            <w:r w:rsidRPr="00C15034">
              <w:rPr>
                <w:b/>
                <w:bCs/>
                <w:color w:val="002060"/>
                <w:sz w:val="26"/>
                <w:szCs w:val="26"/>
              </w:rPr>
              <w:t>E-</w:t>
            </w:r>
            <w:proofErr w:type="spellStart"/>
            <w:r w:rsidRPr="00C15034">
              <w:rPr>
                <w:b/>
                <w:bCs/>
                <w:color w:val="002060"/>
                <w:sz w:val="26"/>
                <w:szCs w:val="26"/>
              </w:rPr>
              <w:t>MAIL</w:t>
            </w:r>
            <w:proofErr w:type="spellEnd"/>
          </w:p>
        </w:tc>
        <w:tc>
          <w:tcPr>
            <w:tcW w:w="7172" w:type="dxa"/>
            <w:tcBorders>
              <w:top w:val="single" w:sz="4" w:space="0" w:color="auto"/>
              <w:bottom w:val="single" w:sz="4" w:space="0" w:color="auto"/>
            </w:tcBorders>
          </w:tcPr>
          <w:p w:rsidR="00BD2E39" w:rsidRPr="00C15034" w:rsidRDefault="00BD2E39" w:rsidP="00BD2E39">
            <w:pPr>
              <w:spacing w:after="100" w:afterAutospacing="1" w:line="312" w:lineRule="atLeast"/>
              <w:jc w:val="both"/>
              <w:rPr>
                <w:rFonts w:asciiTheme="minorHAnsi" w:hAnsiTheme="minorHAnsi"/>
                <w:color w:val="0000CC"/>
                <w:sz w:val="28"/>
                <w:szCs w:val="28"/>
                <w:shd w:val="clear" w:color="auto" w:fill="FFFFFF"/>
              </w:rPr>
            </w:pPr>
          </w:p>
        </w:tc>
      </w:tr>
      <w:tr w:rsidR="00C95528" w:rsidRPr="00C95528" w:rsidTr="00B259E3"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5E7C" w:rsidRPr="00C15034" w:rsidRDefault="00425E7C" w:rsidP="00B6204B">
            <w:pPr>
              <w:jc w:val="right"/>
              <w:rPr>
                <w:b/>
                <w:bCs/>
                <w:color w:val="002060"/>
                <w:sz w:val="26"/>
                <w:szCs w:val="26"/>
              </w:rPr>
            </w:pPr>
            <w:r w:rsidRPr="00C15034">
              <w:rPr>
                <w:b/>
                <w:bCs/>
                <w:color w:val="002060"/>
                <w:sz w:val="26"/>
                <w:szCs w:val="26"/>
              </w:rPr>
              <w:t xml:space="preserve">BROJ DOPUSNICE </w:t>
            </w:r>
            <w:proofErr w:type="spellStart"/>
            <w:r w:rsidRPr="00C15034">
              <w:rPr>
                <w:b/>
                <w:bCs/>
                <w:color w:val="002060"/>
                <w:sz w:val="26"/>
                <w:szCs w:val="26"/>
              </w:rPr>
              <w:t>HPK</w:t>
            </w:r>
            <w:proofErr w:type="spellEnd"/>
          </w:p>
        </w:tc>
        <w:tc>
          <w:tcPr>
            <w:tcW w:w="7172" w:type="dxa"/>
            <w:tcBorders>
              <w:top w:val="single" w:sz="4" w:space="0" w:color="auto"/>
              <w:bottom w:val="single" w:sz="4" w:space="0" w:color="auto"/>
            </w:tcBorders>
          </w:tcPr>
          <w:p w:rsidR="00425E7C" w:rsidRPr="00C15034" w:rsidRDefault="00425E7C" w:rsidP="00BD2E39">
            <w:pPr>
              <w:spacing w:after="100" w:afterAutospacing="1" w:line="312" w:lineRule="atLeast"/>
              <w:jc w:val="both"/>
              <w:rPr>
                <w:rFonts w:asciiTheme="minorHAnsi" w:hAnsiTheme="minorHAnsi"/>
                <w:color w:val="0000CC"/>
                <w:sz w:val="28"/>
                <w:szCs w:val="28"/>
                <w:shd w:val="clear" w:color="auto" w:fill="FFFFFF"/>
              </w:rPr>
            </w:pPr>
          </w:p>
        </w:tc>
      </w:tr>
      <w:tr w:rsidR="00BD2E39" w:rsidRPr="00C95528" w:rsidTr="005B4FE8">
        <w:trPr>
          <w:trHeight w:val="900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D2E39" w:rsidRPr="00C15034" w:rsidRDefault="00BD2E39" w:rsidP="00B6204B">
            <w:pPr>
              <w:spacing w:line="240" w:lineRule="auto"/>
              <w:jc w:val="right"/>
              <w:rPr>
                <w:b/>
                <w:bCs/>
                <w:color w:val="002060"/>
                <w:sz w:val="26"/>
                <w:szCs w:val="26"/>
              </w:rPr>
            </w:pPr>
            <w:r w:rsidRPr="00C15034">
              <w:rPr>
                <w:b/>
                <w:bCs/>
                <w:color w:val="002060"/>
                <w:sz w:val="26"/>
                <w:szCs w:val="26"/>
              </w:rPr>
              <w:t>Naziv</w:t>
            </w:r>
            <w:r w:rsidR="00B6204B" w:rsidRPr="00C15034">
              <w:rPr>
                <w:b/>
                <w:bCs/>
                <w:color w:val="002060"/>
                <w:sz w:val="26"/>
                <w:szCs w:val="26"/>
              </w:rPr>
              <w:t>,</w:t>
            </w:r>
            <w:r w:rsidRPr="00C15034">
              <w:rPr>
                <w:b/>
                <w:bCs/>
                <w:color w:val="002060"/>
                <w:sz w:val="26"/>
                <w:szCs w:val="26"/>
              </w:rPr>
              <w:t xml:space="preserve"> adresa </w:t>
            </w:r>
            <w:r w:rsidR="00B6204B" w:rsidRPr="00C15034">
              <w:rPr>
                <w:b/>
                <w:bCs/>
                <w:color w:val="002060"/>
                <w:sz w:val="26"/>
                <w:szCs w:val="26"/>
              </w:rPr>
              <w:t xml:space="preserve">i </w:t>
            </w:r>
            <w:proofErr w:type="spellStart"/>
            <w:r w:rsidR="00B6204B" w:rsidRPr="00C15034">
              <w:rPr>
                <w:b/>
                <w:bCs/>
                <w:color w:val="002060"/>
                <w:sz w:val="26"/>
                <w:szCs w:val="26"/>
              </w:rPr>
              <w:t>OIB</w:t>
            </w:r>
            <w:proofErr w:type="spellEnd"/>
            <w:r w:rsidR="00B6204B" w:rsidRPr="00C15034">
              <w:rPr>
                <w:b/>
                <w:bCs/>
                <w:color w:val="002060"/>
                <w:sz w:val="26"/>
                <w:szCs w:val="26"/>
              </w:rPr>
              <w:t xml:space="preserve"> pravne osobe</w:t>
            </w:r>
            <w:r w:rsidRPr="00C15034">
              <w:rPr>
                <w:b/>
                <w:bCs/>
                <w:color w:val="002060"/>
                <w:sz w:val="26"/>
                <w:szCs w:val="26"/>
              </w:rPr>
              <w:t xml:space="preserve"> (</w:t>
            </w:r>
            <w:r w:rsidR="00B6204B" w:rsidRPr="00C15034">
              <w:rPr>
                <w:b/>
                <w:bCs/>
                <w:color w:val="002060"/>
                <w:sz w:val="26"/>
                <w:szCs w:val="26"/>
              </w:rPr>
              <w:t>ako</w:t>
            </w:r>
            <w:r w:rsidRPr="00C15034">
              <w:rPr>
                <w:b/>
                <w:bCs/>
                <w:color w:val="002060"/>
                <w:sz w:val="26"/>
                <w:szCs w:val="26"/>
              </w:rPr>
              <w:t xml:space="preserve"> plaća edukaciju)</w:t>
            </w:r>
          </w:p>
        </w:tc>
        <w:tc>
          <w:tcPr>
            <w:tcW w:w="717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D2E39" w:rsidRPr="00C15034" w:rsidRDefault="00BD2E39" w:rsidP="00BD2E39">
            <w:pPr>
              <w:spacing w:after="100" w:afterAutospacing="1" w:line="312" w:lineRule="atLeast"/>
              <w:jc w:val="both"/>
              <w:rPr>
                <w:rFonts w:asciiTheme="minorHAnsi" w:hAnsiTheme="minorHAnsi"/>
                <w:color w:val="0000CC"/>
                <w:sz w:val="28"/>
                <w:szCs w:val="28"/>
                <w:shd w:val="clear" w:color="auto" w:fill="FFFFFF"/>
              </w:rPr>
            </w:pPr>
          </w:p>
        </w:tc>
      </w:tr>
    </w:tbl>
    <w:p w:rsidR="00B6204B" w:rsidRPr="00C95528" w:rsidRDefault="00B6204B" w:rsidP="00B6204B">
      <w:pPr>
        <w:spacing w:after="0" w:line="312" w:lineRule="atLeast"/>
        <w:jc w:val="center"/>
        <w:rPr>
          <w:rFonts w:asciiTheme="minorHAnsi" w:hAnsiTheme="minorHAnsi"/>
          <w:b/>
          <w:sz w:val="24"/>
          <w:szCs w:val="24"/>
          <w:shd w:val="clear" w:color="auto" w:fill="FFFFFF"/>
        </w:rPr>
      </w:pPr>
    </w:p>
    <w:p w:rsidR="00B6204B" w:rsidRPr="00C15034" w:rsidRDefault="00B6204B" w:rsidP="00B6204B">
      <w:pPr>
        <w:spacing w:after="0" w:line="312" w:lineRule="atLeast"/>
        <w:jc w:val="center"/>
        <w:rPr>
          <w:rFonts w:asciiTheme="minorHAnsi" w:hAnsiTheme="minorHAnsi"/>
          <w:b/>
          <w:color w:val="FF0000"/>
          <w:sz w:val="26"/>
          <w:szCs w:val="26"/>
          <w:shd w:val="clear" w:color="auto" w:fill="FFFFFF"/>
        </w:rPr>
      </w:pPr>
      <w:r w:rsidRPr="00C15034">
        <w:rPr>
          <w:rFonts w:asciiTheme="minorHAnsi" w:hAnsiTheme="minorHAnsi"/>
          <w:b/>
          <w:color w:val="FF0000"/>
          <w:sz w:val="26"/>
          <w:szCs w:val="26"/>
          <w:shd w:val="clear" w:color="auto" w:fill="FFFFFF"/>
        </w:rPr>
        <w:t xml:space="preserve">CIJENA EDUKACIJE: </w:t>
      </w:r>
      <w:proofErr w:type="spellStart"/>
      <w:r w:rsidRPr="00C15034">
        <w:rPr>
          <w:rFonts w:asciiTheme="minorHAnsi" w:hAnsiTheme="minorHAnsi"/>
          <w:b/>
          <w:color w:val="FF0000"/>
          <w:sz w:val="26"/>
          <w:szCs w:val="26"/>
          <w:shd w:val="clear" w:color="auto" w:fill="FFFFFF"/>
        </w:rPr>
        <w:t>750</w:t>
      </w:r>
      <w:proofErr w:type="spellEnd"/>
      <w:r w:rsidRPr="00C15034">
        <w:rPr>
          <w:rFonts w:asciiTheme="minorHAnsi" w:hAnsiTheme="minorHAnsi"/>
          <w:b/>
          <w:color w:val="FF0000"/>
          <w:sz w:val="26"/>
          <w:szCs w:val="26"/>
          <w:shd w:val="clear" w:color="auto" w:fill="FFFFFF"/>
        </w:rPr>
        <w:t>,</w:t>
      </w:r>
      <w:proofErr w:type="spellStart"/>
      <w:r w:rsidRPr="00C15034">
        <w:rPr>
          <w:rFonts w:asciiTheme="minorHAnsi" w:hAnsiTheme="minorHAnsi"/>
          <w:b/>
          <w:color w:val="FF0000"/>
          <w:sz w:val="26"/>
          <w:szCs w:val="26"/>
          <w:shd w:val="clear" w:color="auto" w:fill="FFFFFF"/>
        </w:rPr>
        <w:t>00</w:t>
      </w:r>
      <w:proofErr w:type="spellEnd"/>
      <w:r w:rsidRPr="00C15034">
        <w:rPr>
          <w:rFonts w:asciiTheme="minorHAnsi" w:hAnsiTheme="minorHAnsi"/>
          <w:b/>
          <w:color w:val="FF0000"/>
          <w:sz w:val="26"/>
          <w:szCs w:val="26"/>
          <w:shd w:val="clear" w:color="auto" w:fill="FFFFFF"/>
        </w:rPr>
        <w:t xml:space="preserve"> kn </w:t>
      </w:r>
      <w:r w:rsidR="00143B6D" w:rsidRPr="00C15034">
        <w:rPr>
          <w:rFonts w:asciiTheme="minorHAnsi" w:hAnsiTheme="minorHAnsi"/>
          <w:b/>
          <w:color w:val="FF0000"/>
          <w:sz w:val="26"/>
          <w:szCs w:val="26"/>
          <w:shd w:val="clear" w:color="auto" w:fill="FFFFFF"/>
        </w:rPr>
        <w:t>(</w:t>
      </w:r>
      <w:proofErr w:type="spellStart"/>
      <w:r w:rsidR="00143B6D" w:rsidRPr="00C15034">
        <w:rPr>
          <w:rFonts w:asciiTheme="minorHAnsi" w:hAnsiTheme="minorHAnsi"/>
          <w:b/>
          <w:color w:val="FF0000"/>
          <w:sz w:val="26"/>
          <w:szCs w:val="26"/>
          <w:shd w:val="clear" w:color="auto" w:fill="FFFFFF"/>
        </w:rPr>
        <w:t>600</w:t>
      </w:r>
      <w:proofErr w:type="spellEnd"/>
      <w:r w:rsidR="00143B6D" w:rsidRPr="00C15034">
        <w:rPr>
          <w:rFonts w:asciiTheme="minorHAnsi" w:hAnsiTheme="minorHAnsi"/>
          <w:b/>
          <w:color w:val="FF0000"/>
          <w:sz w:val="26"/>
          <w:szCs w:val="26"/>
          <w:shd w:val="clear" w:color="auto" w:fill="FFFFFF"/>
        </w:rPr>
        <w:t>,</w:t>
      </w:r>
      <w:proofErr w:type="spellStart"/>
      <w:r w:rsidR="00143B6D" w:rsidRPr="00C15034">
        <w:rPr>
          <w:rFonts w:asciiTheme="minorHAnsi" w:hAnsiTheme="minorHAnsi"/>
          <w:b/>
          <w:color w:val="FF0000"/>
          <w:sz w:val="26"/>
          <w:szCs w:val="26"/>
          <w:shd w:val="clear" w:color="auto" w:fill="FFFFFF"/>
        </w:rPr>
        <w:t>00</w:t>
      </w:r>
      <w:proofErr w:type="spellEnd"/>
      <w:r w:rsidR="00143B6D" w:rsidRPr="00C15034">
        <w:rPr>
          <w:rFonts w:asciiTheme="minorHAnsi" w:hAnsiTheme="minorHAnsi"/>
          <w:b/>
          <w:color w:val="FF0000"/>
          <w:sz w:val="26"/>
          <w:szCs w:val="26"/>
          <w:shd w:val="clear" w:color="auto" w:fill="FFFFFF"/>
        </w:rPr>
        <w:t xml:space="preserve"> + PDV) </w:t>
      </w:r>
      <w:r w:rsidRPr="00C15034">
        <w:rPr>
          <w:rFonts w:asciiTheme="minorHAnsi" w:hAnsiTheme="minorHAnsi"/>
          <w:b/>
          <w:color w:val="FF0000"/>
          <w:sz w:val="26"/>
          <w:szCs w:val="26"/>
          <w:shd w:val="clear" w:color="auto" w:fill="FFFFFF"/>
        </w:rPr>
        <w:t xml:space="preserve">/ za članove </w:t>
      </w:r>
      <w:proofErr w:type="spellStart"/>
      <w:r w:rsidRPr="00C15034">
        <w:rPr>
          <w:rFonts w:asciiTheme="minorHAnsi" w:hAnsiTheme="minorHAnsi"/>
          <w:b/>
          <w:color w:val="FF0000"/>
          <w:sz w:val="26"/>
          <w:szCs w:val="26"/>
          <w:shd w:val="clear" w:color="auto" w:fill="FFFFFF"/>
        </w:rPr>
        <w:t>HPD</w:t>
      </w:r>
      <w:proofErr w:type="spellEnd"/>
      <w:r w:rsidRPr="00C15034">
        <w:rPr>
          <w:rFonts w:asciiTheme="minorHAnsi" w:hAnsiTheme="minorHAnsi"/>
          <w:b/>
          <w:color w:val="FF0000"/>
          <w:sz w:val="26"/>
          <w:szCs w:val="26"/>
          <w:shd w:val="clear" w:color="auto" w:fill="FFFFFF"/>
        </w:rPr>
        <w:t xml:space="preserve">-a: </w:t>
      </w:r>
      <w:proofErr w:type="spellStart"/>
      <w:r w:rsidRPr="00C15034">
        <w:rPr>
          <w:rFonts w:asciiTheme="minorHAnsi" w:hAnsiTheme="minorHAnsi"/>
          <w:b/>
          <w:color w:val="FF0000"/>
          <w:sz w:val="26"/>
          <w:szCs w:val="26"/>
          <w:shd w:val="clear" w:color="auto" w:fill="FFFFFF"/>
        </w:rPr>
        <w:t>600</w:t>
      </w:r>
      <w:proofErr w:type="spellEnd"/>
      <w:r w:rsidRPr="00C15034">
        <w:rPr>
          <w:rFonts w:asciiTheme="minorHAnsi" w:hAnsiTheme="minorHAnsi"/>
          <w:b/>
          <w:color w:val="FF0000"/>
          <w:sz w:val="26"/>
          <w:szCs w:val="26"/>
          <w:shd w:val="clear" w:color="auto" w:fill="FFFFFF"/>
        </w:rPr>
        <w:t>,</w:t>
      </w:r>
      <w:proofErr w:type="spellStart"/>
      <w:r w:rsidRPr="00C15034">
        <w:rPr>
          <w:rFonts w:asciiTheme="minorHAnsi" w:hAnsiTheme="minorHAnsi"/>
          <w:b/>
          <w:color w:val="FF0000"/>
          <w:sz w:val="26"/>
          <w:szCs w:val="26"/>
          <w:shd w:val="clear" w:color="auto" w:fill="FFFFFF"/>
        </w:rPr>
        <w:t>00</w:t>
      </w:r>
      <w:proofErr w:type="spellEnd"/>
      <w:r w:rsidRPr="00C15034">
        <w:rPr>
          <w:rFonts w:asciiTheme="minorHAnsi" w:hAnsiTheme="minorHAnsi"/>
          <w:b/>
          <w:color w:val="FF0000"/>
          <w:sz w:val="26"/>
          <w:szCs w:val="26"/>
          <w:shd w:val="clear" w:color="auto" w:fill="FFFFFF"/>
        </w:rPr>
        <w:t xml:space="preserve"> kn </w:t>
      </w:r>
      <w:r w:rsidR="00143B6D" w:rsidRPr="00C15034">
        <w:rPr>
          <w:rFonts w:asciiTheme="minorHAnsi" w:hAnsiTheme="minorHAnsi"/>
          <w:b/>
          <w:color w:val="FF0000"/>
          <w:sz w:val="26"/>
          <w:szCs w:val="26"/>
          <w:shd w:val="clear" w:color="auto" w:fill="FFFFFF"/>
        </w:rPr>
        <w:t>(</w:t>
      </w:r>
      <w:proofErr w:type="spellStart"/>
      <w:r w:rsidR="00143B6D" w:rsidRPr="00C15034">
        <w:rPr>
          <w:rFonts w:asciiTheme="minorHAnsi" w:hAnsiTheme="minorHAnsi"/>
          <w:b/>
          <w:color w:val="FF0000"/>
          <w:sz w:val="26"/>
          <w:szCs w:val="26"/>
          <w:shd w:val="clear" w:color="auto" w:fill="FFFFFF"/>
        </w:rPr>
        <w:t>480</w:t>
      </w:r>
      <w:proofErr w:type="spellEnd"/>
      <w:r w:rsidR="00143B6D" w:rsidRPr="00C15034">
        <w:rPr>
          <w:rFonts w:asciiTheme="minorHAnsi" w:hAnsiTheme="minorHAnsi"/>
          <w:b/>
          <w:color w:val="FF0000"/>
          <w:sz w:val="26"/>
          <w:szCs w:val="26"/>
          <w:shd w:val="clear" w:color="auto" w:fill="FFFFFF"/>
        </w:rPr>
        <w:t>,</w:t>
      </w:r>
      <w:proofErr w:type="spellStart"/>
      <w:r w:rsidR="00143B6D" w:rsidRPr="00C15034">
        <w:rPr>
          <w:rFonts w:asciiTheme="minorHAnsi" w:hAnsiTheme="minorHAnsi"/>
          <w:b/>
          <w:color w:val="FF0000"/>
          <w:sz w:val="26"/>
          <w:szCs w:val="26"/>
          <w:shd w:val="clear" w:color="auto" w:fill="FFFFFF"/>
        </w:rPr>
        <w:t>00</w:t>
      </w:r>
      <w:proofErr w:type="spellEnd"/>
      <w:r w:rsidR="00143B6D" w:rsidRPr="00C15034">
        <w:rPr>
          <w:rFonts w:asciiTheme="minorHAnsi" w:hAnsiTheme="minorHAnsi"/>
          <w:b/>
          <w:color w:val="FF0000"/>
          <w:sz w:val="26"/>
          <w:szCs w:val="26"/>
          <w:shd w:val="clear" w:color="auto" w:fill="FFFFFF"/>
        </w:rPr>
        <w:t xml:space="preserve"> + PDV)</w:t>
      </w:r>
    </w:p>
    <w:p w:rsidR="00143B6D" w:rsidRPr="005B4FE8" w:rsidRDefault="00143B6D" w:rsidP="00B6204B">
      <w:pPr>
        <w:spacing w:after="0" w:line="312" w:lineRule="atLeast"/>
        <w:jc w:val="center"/>
        <w:rPr>
          <w:rFonts w:asciiTheme="minorHAnsi" w:hAnsiTheme="minorHAnsi"/>
          <w:b/>
          <w:color w:val="0000CC"/>
          <w:sz w:val="26"/>
          <w:szCs w:val="26"/>
          <w:shd w:val="clear" w:color="auto" w:fill="FFFFFF"/>
        </w:rPr>
      </w:pPr>
    </w:p>
    <w:p w:rsidR="005B4FE8" w:rsidRPr="00C15034" w:rsidRDefault="005B4FE8" w:rsidP="00B6204B">
      <w:pPr>
        <w:spacing w:after="0" w:line="312" w:lineRule="atLeast"/>
        <w:jc w:val="center"/>
        <w:rPr>
          <w:rFonts w:asciiTheme="minorHAnsi" w:hAnsiTheme="minorHAnsi"/>
          <w:b/>
          <w:color w:val="002060"/>
          <w:sz w:val="26"/>
          <w:szCs w:val="26"/>
          <w:shd w:val="clear" w:color="auto" w:fill="FFFFFF"/>
        </w:rPr>
      </w:pPr>
      <w:r w:rsidRPr="00C15034">
        <w:rPr>
          <w:rFonts w:asciiTheme="minorHAnsi" w:hAnsiTheme="minorHAnsi"/>
          <w:b/>
          <w:color w:val="002060"/>
          <w:sz w:val="26"/>
          <w:szCs w:val="26"/>
          <w:shd w:val="clear" w:color="auto" w:fill="FFFFFF"/>
        </w:rPr>
        <w:t>Molimo u</w:t>
      </w:r>
      <w:r w:rsidR="00B6204B" w:rsidRPr="00C15034">
        <w:rPr>
          <w:rFonts w:asciiTheme="minorHAnsi" w:hAnsiTheme="minorHAnsi"/>
          <w:b/>
          <w:color w:val="002060"/>
          <w:sz w:val="26"/>
          <w:szCs w:val="26"/>
          <w:shd w:val="clear" w:color="auto" w:fill="FFFFFF"/>
        </w:rPr>
        <w:t xml:space="preserve">platiti na žiro račun Hrvatskog psihološkog društva, Zagreb, </w:t>
      </w:r>
      <w:proofErr w:type="spellStart"/>
      <w:r w:rsidR="00B6204B" w:rsidRPr="00C15034">
        <w:rPr>
          <w:rFonts w:asciiTheme="minorHAnsi" w:hAnsiTheme="minorHAnsi"/>
          <w:b/>
          <w:color w:val="002060"/>
          <w:sz w:val="26"/>
          <w:szCs w:val="26"/>
          <w:shd w:val="clear" w:color="auto" w:fill="FFFFFF"/>
        </w:rPr>
        <w:t>Švarcova</w:t>
      </w:r>
      <w:proofErr w:type="spellEnd"/>
      <w:r w:rsidR="00B6204B" w:rsidRPr="00C15034">
        <w:rPr>
          <w:rFonts w:asciiTheme="minorHAnsi" w:hAnsiTheme="minorHAnsi"/>
          <w:b/>
          <w:color w:val="002060"/>
          <w:sz w:val="26"/>
          <w:szCs w:val="26"/>
          <w:shd w:val="clear" w:color="auto" w:fill="FFFFFF"/>
        </w:rPr>
        <w:t xml:space="preserve"> </w:t>
      </w:r>
      <w:proofErr w:type="spellStart"/>
      <w:r w:rsidR="00B6204B" w:rsidRPr="00C15034">
        <w:rPr>
          <w:rFonts w:asciiTheme="minorHAnsi" w:hAnsiTheme="minorHAnsi"/>
          <w:b/>
          <w:color w:val="002060"/>
          <w:sz w:val="26"/>
          <w:szCs w:val="26"/>
          <w:shd w:val="clear" w:color="auto" w:fill="FFFFFF"/>
        </w:rPr>
        <w:t>20</w:t>
      </w:r>
      <w:proofErr w:type="spellEnd"/>
      <w:r w:rsidR="00143B6D" w:rsidRPr="00C15034">
        <w:rPr>
          <w:rFonts w:asciiTheme="minorHAnsi" w:hAnsiTheme="minorHAnsi"/>
          <w:b/>
          <w:color w:val="002060"/>
          <w:sz w:val="26"/>
          <w:szCs w:val="26"/>
          <w:shd w:val="clear" w:color="auto" w:fill="FFFFFF"/>
        </w:rPr>
        <w:t xml:space="preserve">, </w:t>
      </w:r>
    </w:p>
    <w:p w:rsidR="00B6204B" w:rsidRPr="00C15034" w:rsidRDefault="00143B6D" w:rsidP="00B6204B">
      <w:pPr>
        <w:spacing w:after="0" w:line="312" w:lineRule="atLeast"/>
        <w:jc w:val="center"/>
        <w:rPr>
          <w:rFonts w:asciiTheme="minorHAnsi" w:hAnsiTheme="minorHAnsi"/>
          <w:b/>
          <w:color w:val="002060"/>
          <w:sz w:val="26"/>
          <w:szCs w:val="26"/>
          <w:shd w:val="clear" w:color="auto" w:fill="FFFFFF"/>
        </w:rPr>
      </w:pPr>
      <w:proofErr w:type="spellStart"/>
      <w:r w:rsidRPr="00C15034">
        <w:rPr>
          <w:rFonts w:asciiTheme="minorHAnsi" w:hAnsiTheme="minorHAnsi"/>
          <w:b/>
          <w:color w:val="002060"/>
          <w:sz w:val="26"/>
          <w:szCs w:val="26"/>
          <w:shd w:val="clear" w:color="auto" w:fill="FFFFFF"/>
        </w:rPr>
        <w:t>OIB</w:t>
      </w:r>
      <w:proofErr w:type="spellEnd"/>
      <w:r w:rsidRPr="00C15034">
        <w:rPr>
          <w:rFonts w:asciiTheme="minorHAnsi" w:hAnsiTheme="minorHAnsi"/>
          <w:b/>
          <w:color w:val="002060"/>
          <w:sz w:val="26"/>
          <w:szCs w:val="26"/>
          <w:shd w:val="clear" w:color="auto" w:fill="FFFFFF"/>
        </w:rPr>
        <w:t xml:space="preserve">: </w:t>
      </w:r>
      <w:proofErr w:type="spellStart"/>
      <w:r w:rsidRPr="00C15034">
        <w:rPr>
          <w:rFonts w:asciiTheme="minorHAnsi" w:hAnsiTheme="minorHAnsi"/>
          <w:b/>
          <w:color w:val="002060"/>
          <w:sz w:val="26"/>
          <w:szCs w:val="26"/>
          <w:shd w:val="clear" w:color="auto" w:fill="FFFFFF"/>
        </w:rPr>
        <w:t>24373843542</w:t>
      </w:r>
      <w:proofErr w:type="spellEnd"/>
    </w:p>
    <w:p w:rsidR="00B6204B" w:rsidRPr="00C15034" w:rsidRDefault="00B6204B" w:rsidP="00B6204B">
      <w:pPr>
        <w:spacing w:after="0" w:line="312" w:lineRule="atLeast"/>
        <w:jc w:val="center"/>
        <w:rPr>
          <w:rFonts w:asciiTheme="minorHAnsi" w:hAnsiTheme="minorHAnsi"/>
          <w:b/>
          <w:color w:val="002060"/>
          <w:sz w:val="26"/>
          <w:szCs w:val="26"/>
          <w:shd w:val="clear" w:color="auto" w:fill="FFFFFF"/>
        </w:rPr>
      </w:pPr>
      <w:proofErr w:type="spellStart"/>
      <w:r w:rsidRPr="00C15034">
        <w:rPr>
          <w:rFonts w:asciiTheme="minorHAnsi" w:hAnsiTheme="minorHAnsi"/>
          <w:b/>
          <w:color w:val="002060"/>
          <w:sz w:val="26"/>
          <w:szCs w:val="26"/>
          <w:shd w:val="clear" w:color="auto" w:fill="FFFFFF"/>
        </w:rPr>
        <w:t>IBAN</w:t>
      </w:r>
      <w:proofErr w:type="spellEnd"/>
      <w:r w:rsidRPr="00C15034">
        <w:rPr>
          <w:rFonts w:asciiTheme="minorHAnsi" w:hAnsiTheme="minorHAnsi"/>
          <w:b/>
          <w:color w:val="002060"/>
          <w:sz w:val="26"/>
          <w:szCs w:val="26"/>
          <w:shd w:val="clear" w:color="auto" w:fill="FFFFFF"/>
        </w:rPr>
        <w:t xml:space="preserve">: </w:t>
      </w:r>
      <w:proofErr w:type="spellStart"/>
      <w:r w:rsidRPr="00C15034">
        <w:rPr>
          <w:rFonts w:asciiTheme="minorHAnsi" w:hAnsiTheme="minorHAnsi"/>
          <w:b/>
          <w:color w:val="002060"/>
          <w:sz w:val="26"/>
          <w:szCs w:val="26"/>
          <w:shd w:val="clear" w:color="auto" w:fill="FFFFFF"/>
        </w:rPr>
        <w:t>HR9323600001101549126</w:t>
      </w:r>
      <w:proofErr w:type="spellEnd"/>
      <w:r w:rsidRPr="00C15034">
        <w:rPr>
          <w:rFonts w:asciiTheme="minorHAnsi" w:hAnsiTheme="minorHAnsi"/>
          <w:b/>
          <w:color w:val="002060"/>
          <w:sz w:val="26"/>
          <w:szCs w:val="26"/>
          <w:shd w:val="clear" w:color="auto" w:fill="FFFFFF"/>
        </w:rPr>
        <w:t xml:space="preserve"> - Zagrebačka banka</w:t>
      </w:r>
    </w:p>
    <w:p w:rsidR="00B6204B" w:rsidRPr="00C15034" w:rsidRDefault="005B4FE8" w:rsidP="00B6204B">
      <w:pPr>
        <w:spacing w:after="0" w:line="312" w:lineRule="atLeast"/>
        <w:jc w:val="center"/>
        <w:rPr>
          <w:rFonts w:asciiTheme="minorHAnsi" w:hAnsiTheme="minorHAnsi"/>
          <w:b/>
          <w:color w:val="002060"/>
          <w:sz w:val="26"/>
          <w:szCs w:val="26"/>
          <w:shd w:val="clear" w:color="auto" w:fill="FFFFFF"/>
        </w:rPr>
      </w:pPr>
      <w:r w:rsidRPr="00C15034">
        <w:rPr>
          <w:rFonts w:asciiTheme="minorHAnsi" w:hAnsiTheme="minorHAnsi"/>
          <w:b/>
          <w:color w:val="002060"/>
          <w:sz w:val="26"/>
          <w:szCs w:val="26"/>
          <w:shd w:val="clear" w:color="auto" w:fill="FFFFFF"/>
        </w:rPr>
        <w:t>U</w:t>
      </w:r>
      <w:r w:rsidR="00B6204B" w:rsidRPr="00C15034">
        <w:rPr>
          <w:rFonts w:asciiTheme="minorHAnsi" w:hAnsiTheme="minorHAnsi"/>
          <w:b/>
          <w:color w:val="002060"/>
          <w:sz w:val="26"/>
          <w:szCs w:val="26"/>
          <w:shd w:val="clear" w:color="auto" w:fill="FFFFFF"/>
        </w:rPr>
        <w:t xml:space="preserve">platiti do </w:t>
      </w:r>
      <w:r w:rsidR="00692699" w:rsidRPr="00C15034">
        <w:rPr>
          <w:rFonts w:asciiTheme="minorHAnsi" w:hAnsiTheme="minorHAnsi"/>
          <w:b/>
          <w:color w:val="002060"/>
          <w:sz w:val="26"/>
          <w:szCs w:val="26"/>
          <w:shd w:val="clear" w:color="auto" w:fill="FFFFFF"/>
        </w:rPr>
        <w:t xml:space="preserve">četvrtka, </w:t>
      </w:r>
      <w:r w:rsidR="00B6204B" w:rsidRPr="00C15034">
        <w:rPr>
          <w:rFonts w:asciiTheme="minorHAnsi" w:hAnsiTheme="minorHAnsi"/>
          <w:b/>
          <w:color w:val="002060"/>
          <w:sz w:val="26"/>
          <w:szCs w:val="26"/>
          <w:shd w:val="clear" w:color="auto" w:fill="FFFFFF"/>
        </w:rPr>
        <w:t>1</w:t>
      </w:r>
      <w:r w:rsidR="00B259E3" w:rsidRPr="00C15034">
        <w:rPr>
          <w:rFonts w:asciiTheme="minorHAnsi" w:hAnsiTheme="minorHAnsi"/>
          <w:b/>
          <w:color w:val="002060"/>
          <w:sz w:val="26"/>
          <w:szCs w:val="26"/>
          <w:shd w:val="clear" w:color="auto" w:fill="FFFFFF"/>
        </w:rPr>
        <w:t>0</w:t>
      </w:r>
      <w:r w:rsidR="00B6204B" w:rsidRPr="00C15034">
        <w:rPr>
          <w:rFonts w:asciiTheme="minorHAnsi" w:hAnsiTheme="minorHAnsi"/>
          <w:b/>
          <w:color w:val="002060"/>
          <w:sz w:val="26"/>
          <w:szCs w:val="26"/>
          <w:shd w:val="clear" w:color="auto" w:fill="FFFFFF"/>
        </w:rPr>
        <w:t>.0</w:t>
      </w:r>
      <w:r w:rsidR="00B259E3" w:rsidRPr="00C15034">
        <w:rPr>
          <w:rFonts w:asciiTheme="minorHAnsi" w:hAnsiTheme="minorHAnsi"/>
          <w:b/>
          <w:color w:val="002060"/>
          <w:sz w:val="26"/>
          <w:szCs w:val="26"/>
          <w:shd w:val="clear" w:color="auto" w:fill="FFFFFF"/>
        </w:rPr>
        <w:t>6</w:t>
      </w:r>
      <w:r w:rsidR="00B6204B" w:rsidRPr="00C15034">
        <w:rPr>
          <w:rFonts w:asciiTheme="minorHAnsi" w:hAnsiTheme="minorHAnsi"/>
          <w:b/>
          <w:color w:val="002060"/>
          <w:sz w:val="26"/>
          <w:szCs w:val="26"/>
          <w:shd w:val="clear" w:color="auto" w:fill="FFFFFF"/>
        </w:rPr>
        <w:t>.2021.</w:t>
      </w:r>
      <w:r w:rsidR="00692699" w:rsidRPr="00C15034">
        <w:rPr>
          <w:rFonts w:asciiTheme="minorHAnsi" w:hAnsiTheme="minorHAnsi"/>
          <w:b/>
          <w:color w:val="002060"/>
          <w:sz w:val="26"/>
          <w:szCs w:val="26"/>
          <w:shd w:val="clear" w:color="auto" w:fill="FFFFFF"/>
        </w:rPr>
        <w:t xml:space="preserve"> – poveznica za edukaciju bit će poslana u petak, 1</w:t>
      </w:r>
      <w:r w:rsidR="00B259E3" w:rsidRPr="00C15034">
        <w:rPr>
          <w:rFonts w:asciiTheme="minorHAnsi" w:hAnsiTheme="minorHAnsi"/>
          <w:b/>
          <w:color w:val="002060"/>
          <w:sz w:val="26"/>
          <w:szCs w:val="26"/>
          <w:shd w:val="clear" w:color="auto" w:fill="FFFFFF"/>
        </w:rPr>
        <w:t>1</w:t>
      </w:r>
      <w:r w:rsidR="00692699" w:rsidRPr="00C15034">
        <w:rPr>
          <w:rFonts w:asciiTheme="minorHAnsi" w:hAnsiTheme="minorHAnsi"/>
          <w:b/>
          <w:color w:val="002060"/>
          <w:sz w:val="26"/>
          <w:szCs w:val="26"/>
          <w:shd w:val="clear" w:color="auto" w:fill="FFFFFF"/>
        </w:rPr>
        <w:t>.</w:t>
      </w:r>
      <w:r w:rsidR="00B259E3" w:rsidRPr="00C15034">
        <w:rPr>
          <w:rFonts w:asciiTheme="minorHAnsi" w:hAnsiTheme="minorHAnsi"/>
          <w:b/>
          <w:color w:val="002060"/>
          <w:sz w:val="26"/>
          <w:szCs w:val="26"/>
          <w:shd w:val="clear" w:color="auto" w:fill="FFFFFF"/>
        </w:rPr>
        <w:t>6</w:t>
      </w:r>
      <w:r w:rsidR="00692699" w:rsidRPr="00C15034">
        <w:rPr>
          <w:rFonts w:asciiTheme="minorHAnsi" w:hAnsiTheme="minorHAnsi"/>
          <w:b/>
          <w:color w:val="002060"/>
          <w:sz w:val="26"/>
          <w:szCs w:val="26"/>
          <w:shd w:val="clear" w:color="auto" w:fill="FFFFFF"/>
        </w:rPr>
        <w:t>.2021.</w:t>
      </w:r>
    </w:p>
    <w:p w:rsidR="00B6204B" w:rsidRPr="00C15034" w:rsidRDefault="00B6204B" w:rsidP="00B6204B">
      <w:pPr>
        <w:spacing w:after="0" w:line="312" w:lineRule="atLeast"/>
        <w:jc w:val="center"/>
        <w:rPr>
          <w:rFonts w:asciiTheme="minorHAnsi" w:hAnsiTheme="minorHAnsi"/>
          <w:b/>
          <w:color w:val="002060"/>
          <w:sz w:val="26"/>
          <w:szCs w:val="26"/>
          <w:shd w:val="clear" w:color="auto" w:fill="FFFFFF"/>
        </w:rPr>
      </w:pPr>
      <w:r w:rsidRPr="00C15034">
        <w:rPr>
          <w:rFonts w:asciiTheme="minorHAnsi" w:hAnsiTheme="minorHAnsi"/>
          <w:b/>
          <w:color w:val="002060"/>
          <w:sz w:val="26"/>
          <w:szCs w:val="26"/>
          <w:shd w:val="clear" w:color="auto" w:fill="FFFFFF"/>
        </w:rPr>
        <w:t>Edukacija je prijavljena Hrvatskoj psihološkoj komori</w:t>
      </w:r>
    </w:p>
    <w:p w:rsidR="000A7DF2" w:rsidRPr="00C15034" w:rsidRDefault="000A7DF2" w:rsidP="00B6204B">
      <w:pPr>
        <w:spacing w:after="0" w:line="312" w:lineRule="atLeast"/>
        <w:jc w:val="center"/>
        <w:rPr>
          <w:rFonts w:asciiTheme="minorHAnsi" w:hAnsiTheme="minorHAnsi"/>
          <w:b/>
          <w:color w:val="002060"/>
          <w:sz w:val="26"/>
          <w:szCs w:val="26"/>
          <w:shd w:val="clear" w:color="auto" w:fill="FFFFFF"/>
        </w:rPr>
      </w:pPr>
      <w:r w:rsidRPr="00C15034">
        <w:rPr>
          <w:rFonts w:asciiTheme="minorHAnsi" w:hAnsiTheme="minorHAnsi"/>
          <w:b/>
          <w:color w:val="002060"/>
          <w:sz w:val="26"/>
          <w:szCs w:val="26"/>
          <w:shd w:val="clear" w:color="auto" w:fill="FFFFFF"/>
        </w:rPr>
        <w:t xml:space="preserve">Prijavnicu dostaviti na mail: </w:t>
      </w:r>
      <w:r w:rsidRPr="00C15034">
        <w:rPr>
          <w:rFonts w:asciiTheme="minorHAnsi" w:hAnsiTheme="minorHAnsi"/>
          <w:b/>
          <w:color w:val="FF0000"/>
          <w:sz w:val="26"/>
          <w:szCs w:val="26"/>
          <w:shd w:val="clear" w:color="auto" w:fill="FFFFFF"/>
        </w:rPr>
        <w:t>hpd@psihologija.hr</w:t>
      </w:r>
    </w:p>
    <w:p w:rsidR="00B6204B" w:rsidRPr="00C15034" w:rsidRDefault="00B6204B" w:rsidP="00B6204B">
      <w:pPr>
        <w:spacing w:after="0" w:line="312" w:lineRule="atLeast"/>
        <w:jc w:val="center"/>
        <w:rPr>
          <w:rFonts w:asciiTheme="minorHAnsi" w:hAnsiTheme="minorHAnsi"/>
          <w:b/>
          <w:color w:val="002060"/>
          <w:sz w:val="26"/>
          <w:szCs w:val="26"/>
          <w:shd w:val="clear" w:color="auto" w:fill="FFFFFF"/>
        </w:rPr>
      </w:pPr>
      <w:r w:rsidRPr="00C15034">
        <w:rPr>
          <w:rFonts w:asciiTheme="minorHAnsi" w:hAnsiTheme="minorHAnsi"/>
          <w:b/>
          <w:color w:val="002060"/>
          <w:sz w:val="26"/>
          <w:szCs w:val="26"/>
          <w:shd w:val="clear" w:color="auto" w:fill="FFFFFF"/>
        </w:rPr>
        <w:t xml:space="preserve">Sve informacije dostupne putem </w:t>
      </w:r>
      <w:proofErr w:type="spellStart"/>
      <w:r w:rsidRPr="00C15034">
        <w:rPr>
          <w:rFonts w:asciiTheme="minorHAnsi" w:hAnsiTheme="minorHAnsi"/>
          <w:b/>
          <w:color w:val="002060"/>
          <w:sz w:val="26"/>
          <w:szCs w:val="26"/>
          <w:shd w:val="clear" w:color="auto" w:fill="FFFFFF"/>
        </w:rPr>
        <w:t>maila</w:t>
      </w:r>
      <w:proofErr w:type="spellEnd"/>
      <w:r w:rsidRPr="00C15034">
        <w:rPr>
          <w:rFonts w:asciiTheme="minorHAnsi" w:hAnsiTheme="minorHAnsi"/>
          <w:b/>
          <w:color w:val="002060"/>
          <w:sz w:val="26"/>
          <w:szCs w:val="26"/>
          <w:shd w:val="clear" w:color="auto" w:fill="FFFFFF"/>
        </w:rPr>
        <w:t xml:space="preserve">: </w:t>
      </w:r>
      <w:hyperlink r:id="rId10" w:history="1">
        <w:r w:rsidR="000B17D8" w:rsidRPr="00B73D12">
          <w:rPr>
            <w:rFonts w:asciiTheme="minorHAnsi" w:hAnsiTheme="minorHAnsi"/>
            <w:b/>
            <w:color w:val="002060"/>
            <w:sz w:val="26"/>
            <w:szCs w:val="26"/>
            <w:shd w:val="clear" w:color="auto" w:fill="FFFFFF"/>
          </w:rPr>
          <w:t>hpd@psihologija.hr</w:t>
        </w:r>
      </w:hyperlink>
      <w:bookmarkStart w:id="0" w:name="_GoBack"/>
      <w:bookmarkEnd w:id="0"/>
    </w:p>
    <w:sectPr w:rsidR="00B6204B" w:rsidRPr="00C15034" w:rsidSect="000B17D8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828" w:rsidRDefault="001F7828" w:rsidP="00BB4D6D">
      <w:pPr>
        <w:spacing w:after="0" w:line="240" w:lineRule="auto"/>
      </w:pPr>
      <w:r>
        <w:separator/>
      </w:r>
    </w:p>
  </w:endnote>
  <w:endnote w:type="continuationSeparator" w:id="0">
    <w:p w:rsidR="001F7828" w:rsidRDefault="001F7828" w:rsidP="00BB4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828" w:rsidRDefault="001F7828" w:rsidP="00BB4D6D">
      <w:pPr>
        <w:spacing w:after="0" w:line="240" w:lineRule="auto"/>
      </w:pPr>
      <w:r>
        <w:separator/>
      </w:r>
    </w:p>
  </w:footnote>
  <w:footnote w:type="continuationSeparator" w:id="0">
    <w:p w:rsidR="001F7828" w:rsidRDefault="001F7828" w:rsidP="00BB4D6D">
      <w:pPr>
        <w:spacing w:after="0" w:line="240" w:lineRule="auto"/>
      </w:pPr>
      <w:r>
        <w:continuationSeparator/>
      </w:r>
    </w:p>
  </w:footnote>
  <w:footnote w:id="1">
    <w:p w:rsidR="000A7DF2" w:rsidRDefault="000A7DF2">
      <w:pPr>
        <w:pStyle w:val="Tekstfusnote"/>
      </w:pPr>
      <w:r>
        <w:rPr>
          <w:rStyle w:val="Referencafusnote"/>
        </w:rPr>
        <w:footnoteRef/>
      </w:r>
      <w:r>
        <w:t xml:space="preserve"> </w:t>
      </w:r>
      <w:proofErr w:type="spellStart"/>
      <w:r w:rsidRPr="000A7DF2">
        <w:t>DSM</w:t>
      </w:r>
      <w:proofErr w:type="spellEnd"/>
      <w:r w:rsidRPr="000A7DF2">
        <w:t xml:space="preserve"> V, American </w:t>
      </w:r>
      <w:proofErr w:type="spellStart"/>
      <w:r w:rsidRPr="000A7DF2">
        <w:t>Psychiatric</w:t>
      </w:r>
      <w:proofErr w:type="spellEnd"/>
      <w:r w:rsidRPr="000A7DF2">
        <w:t xml:space="preserve"> </w:t>
      </w:r>
      <w:proofErr w:type="spellStart"/>
      <w:r w:rsidRPr="000A7DF2">
        <w:t>Association</w:t>
      </w:r>
      <w:proofErr w:type="spellEnd"/>
      <w:r w:rsidRPr="000A7DF2">
        <w:t xml:space="preserve"> (</w:t>
      </w:r>
      <w:proofErr w:type="spellStart"/>
      <w:r w:rsidRPr="000A7DF2">
        <w:t>APA</w:t>
      </w:r>
      <w:proofErr w:type="spellEnd"/>
      <w:r w:rsidRPr="000A7DF2">
        <w:t xml:space="preserve">), </w:t>
      </w:r>
      <w:proofErr w:type="spellStart"/>
      <w:r w:rsidRPr="000A7DF2">
        <w:t>2013</w:t>
      </w:r>
      <w:proofErr w:type="spellEnd"/>
      <w:r w:rsidRPr="000A7DF2">
        <w:t xml:space="preserve">.,  </w:t>
      </w:r>
      <w:proofErr w:type="spellStart"/>
      <w:r w:rsidRPr="000A7DF2">
        <w:t>ICD</w:t>
      </w:r>
      <w:proofErr w:type="spellEnd"/>
      <w:r w:rsidRPr="000A7DF2">
        <w:t>-</w:t>
      </w:r>
      <w:proofErr w:type="spellStart"/>
      <w:r w:rsidRPr="000A7DF2">
        <w:t>11</w:t>
      </w:r>
      <w:proofErr w:type="spellEnd"/>
      <w:r w:rsidRPr="000A7DF2">
        <w:t xml:space="preserve">, World Health </w:t>
      </w:r>
      <w:proofErr w:type="spellStart"/>
      <w:r w:rsidRPr="000A7DF2">
        <w:t>Organization</w:t>
      </w:r>
      <w:proofErr w:type="spellEnd"/>
      <w:r w:rsidRPr="000A7DF2">
        <w:t xml:space="preserve">, </w:t>
      </w:r>
      <w:proofErr w:type="spellStart"/>
      <w:r w:rsidRPr="000A7DF2">
        <w:t>Geneva</w:t>
      </w:r>
      <w:proofErr w:type="spellEnd"/>
      <w:r w:rsidRPr="000A7DF2">
        <w:t xml:space="preserve">, </w:t>
      </w:r>
      <w:proofErr w:type="spellStart"/>
      <w:r w:rsidRPr="000A7DF2">
        <w:t>2018</w:t>
      </w:r>
      <w:proofErr w:type="spellEnd"/>
      <w:r w:rsidRPr="000A7DF2">
        <w:t>.</w:t>
      </w:r>
    </w:p>
  </w:footnote>
  <w:footnote w:id="2">
    <w:p w:rsidR="00C076BA" w:rsidRDefault="00C076BA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 w:rsidRPr="00C076BA">
        <w:t xml:space="preserve">Predajom osobnih podataka dajem PRIVOLU Hrvatskom psihološkom društvu – Zagreb, </w:t>
      </w:r>
      <w:proofErr w:type="spellStart"/>
      <w:r w:rsidRPr="00C076BA">
        <w:t>Švarcova</w:t>
      </w:r>
      <w:proofErr w:type="spellEnd"/>
      <w:r w:rsidRPr="00C076BA">
        <w:t xml:space="preserve"> </w:t>
      </w:r>
      <w:proofErr w:type="spellStart"/>
      <w:r w:rsidRPr="00C076BA">
        <w:t>20</w:t>
      </w:r>
      <w:proofErr w:type="spellEnd"/>
      <w:r w:rsidRPr="00C076BA">
        <w:t xml:space="preserve">, </w:t>
      </w:r>
      <w:proofErr w:type="spellStart"/>
      <w:r w:rsidRPr="00C076BA">
        <w:t>OIB</w:t>
      </w:r>
      <w:proofErr w:type="spellEnd"/>
      <w:r w:rsidRPr="00C076BA">
        <w:t xml:space="preserve">: </w:t>
      </w:r>
      <w:proofErr w:type="spellStart"/>
      <w:r w:rsidRPr="00C076BA">
        <w:t>24373843542</w:t>
      </w:r>
      <w:proofErr w:type="spellEnd"/>
      <w:r w:rsidRPr="00C076BA">
        <w:t xml:space="preserve"> (voditelju obrade osobnih podataka) da moje osobne podatke koristi isključivo za potrebe predmetne edukacije.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699" w:rsidRPr="00692699" w:rsidRDefault="00692699" w:rsidP="00692699">
    <w:pPr>
      <w:pStyle w:val="Zaglavlje"/>
      <w:jc w:val="center"/>
      <w:rPr>
        <w:rFonts w:asciiTheme="minorHAnsi" w:hAnsiTheme="minorHAnsi" w:cstheme="minorHAnsi"/>
        <w:sz w:val="22"/>
        <w:szCs w:val="22"/>
      </w:rPr>
    </w:pPr>
    <w:r w:rsidRPr="00692699">
      <w:rPr>
        <w:rFonts w:asciiTheme="minorHAnsi" w:hAnsiTheme="minorHAnsi" w:cstheme="minorHAnsi"/>
        <w:sz w:val="22"/>
        <w:szCs w:val="22"/>
      </w:rPr>
      <w:t xml:space="preserve">HRVATSKO PSIHOLOŠKO DRUŠTVO - </w:t>
    </w:r>
    <w:proofErr w:type="spellStart"/>
    <w:r w:rsidRPr="00692699">
      <w:rPr>
        <w:rFonts w:asciiTheme="minorHAnsi" w:hAnsiTheme="minorHAnsi" w:cstheme="minorHAnsi"/>
        <w:sz w:val="22"/>
        <w:szCs w:val="22"/>
      </w:rPr>
      <w:t>Švarcova</w:t>
    </w:r>
    <w:proofErr w:type="spellEnd"/>
    <w:r w:rsidRPr="00692699">
      <w:rPr>
        <w:rFonts w:asciiTheme="minorHAnsi" w:hAnsiTheme="minorHAnsi" w:cstheme="minorHAnsi"/>
        <w:sz w:val="22"/>
        <w:szCs w:val="22"/>
      </w:rPr>
      <w:t xml:space="preserve"> </w:t>
    </w:r>
    <w:proofErr w:type="spellStart"/>
    <w:r w:rsidRPr="00692699">
      <w:rPr>
        <w:rFonts w:asciiTheme="minorHAnsi" w:hAnsiTheme="minorHAnsi" w:cstheme="minorHAnsi"/>
        <w:sz w:val="22"/>
        <w:szCs w:val="22"/>
      </w:rPr>
      <w:t>20</w:t>
    </w:r>
    <w:proofErr w:type="spellEnd"/>
    <w:r w:rsidRPr="00692699">
      <w:rPr>
        <w:rFonts w:asciiTheme="minorHAnsi" w:hAnsiTheme="minorHAnsi" w:cstheme="minorHAnsi"/>
        <w:sz w:val="22"/>
        <w:szCs w:val="22"/>
      </w:rPr>
      <w:t xml:space="preserve">, HR - </w:t>
    </w:r>
    <w:proofErr w:type="spellStart"/>
    <w:r w:rsidRPr="00692699">
      <w:rPr>
        <w:rFonts w:asciiTheme="minorHAnsi" w:hAnsiTheme="minorHAnsi" w:cstheme="minorHAnsi"/>
        <w:sz w:val="22"/>
        <w:szCs w:val="22"/>
      </w:rPr>
      <w:t>10000</w:t>
    </w:r>
    <w:proofErr w:type="spellEnd"/>
    <w:r w:rsidRPr="00692699">
      <w:rPr>
        <w:rFonts w:asciiTheme="minorHAnsi" w:hAnsiTheme="minorHAnsi" w:cstheme="minorHAnsi"/>
        <w:sz w:val="22"/>
        <w:szCs w:val="22"/>
      </w:rPr>
      <w:t xml:space="preserve"> Zagreb</w:t>
    </w:r>
  </w:p>
  <w:p w:rsidR="00692699" w:rsidRPr="00692699" w:rsidRDefault="001F7828" w:rsidP="00692699">
    <w:pPr>
      <w:pStyle w:val="Zaglavlje"/>
      <w:jc w:val="center"/>
      <w:rPr>
        <w:rFonts w:asciiTheme="minorHAnsi" w:hAnsiTheme="minorHAnsi" w:cstheme="minorHAnsi"/>
        <w:sz w:val="22"/>
        <w:szCs w:val="22"/>
      </w:rPr>
    </w:pPr>
    <w:hyperlink r:id="rId1" w:history="1">
      <w:r w:rsidR="00692699" w:rsidRPr="00692699">
        <w:rPr>
          <w:rStyle w:val="Hiperveza"/>
          <w:rFonts w:asciiTheme="minorHAnsi" w:hAnsiTheme="minorHAnsi" w:cstheme="minorHAnsi"/>
          <w:sz w:val="22"/>
          <w:szCs w:val="22"/>
        </w:rPr>
        <w:t>www.psihologija.hr</w:t>
      </w:r>
    </w:hyperlink>
    <w:r w:rsidR="00143B6D">
      <w:rPr>
        <w:rFonts w:asciiTheme="minorHAnsi" w:hAnsiTheme="minorHAnsi" w:cstheme="minorHAnsi"/>
        <w:sz w:val="22"/>
        <w:szCs w:val="22"/>
      </w:rPr>
      <w:t xml:space="preserve">                   </w:t>
    </w:r>
    <w:r w:rsidR="00692699" w:rsidRPr="00692699">
      <w:rPr>
        <w:rFonts w:asciiTheme="minorHAnsi" w:hAnsiTheme="minorHAnsi" w:cstheme="minorHAnsi"/>
        <w:sz w:val="22"/>
        <w:szCs w:val="22"/>
      </w:rPr>
      <w:t xml:space="preserve"> </w:t>
    </w:r>
    <w:proofErr w:type="spellStart"/>
    <w:r w:rsidR="00692699" w:rsidRPr="00692699">
      <w:rPr>
        <w:rFonts w:asciiTheme="minorHAnsi" w:hAnsiTheme="minorHAnsi" w:cstheme="minorHAnsi"/>
        <w:sz w:val="22"/>
        <w:szCs w:val="22"/>
      </w:rPr>
      <w:t>mob</w:t>
    </w:r>
    <w:proofErr w:type="spellEnd"/>
    <w:r w:rsidR="00692699" w:rsidRPr="00692699">
      <w:rPr>
        <w:rFonts w:asciiTheme="minorHAnsi" w:hAnsiTheme="minorHAnsi" w:cstheme="minorHAnsi"/>
        <w:sz w:val="22"/>
        <w:szCs w:val="22"/>
      </w:rPr>
      <w:t xml:space="preserve">: </w:t>
    </w:r>
    <w:proofErr w:type="spellStart"/>
    <w:r w:rsidR="00692699" w:rsidRPr="00692699">
      <w:rPr>
        <w:rFonts w:asciiTheme="minorHAnsi" w:hAnsiTheme="minorHAnsi" w:cstheme="minorHAnsi"/>
        <w:sz w:val="22"/>
        <w:szCs w:val="22"/>
      </w:rPr>
      <w:t>091</w:t>
    </w:r>
    <w:proofErr w:type="spellEnd"/>
    <w:r w:rsidR="00692699" w:rsidRPr="00692699">
      <w:rPr>
        <w:rFonts w:asciiTheme="minorHAnsi" w:hAnsiTheme="minorHAnsi" w:cstheme="minorHAnsi"/>
        <w:sz w:val="22"/>
        <w:szCs w:val="22"/>
      </w:rPr>
      <w:t xml:space="preserve"> </w:t>
    </w:r>
    <w:proofErr w:type="spellStart"/>
    <w:r w:rsidR="00692699" w:rsidRPr="00692699">
      <w:rPr>
        <w:rFonts w:asciiTheme="minorHAnsi" w:hAnsiTheme="minorHAnsi" w:cstheme="minorHAnsi"/>
        <w:sz w:val="22"/>
        <w:szCs w:val="22"/>
      </w:rPr>
      <w:t>2312</w:t>
    </w:r>
    <w:proofErr w:type="spellEnd"/>
    <w:r w:rsidR="00692699" w:rsidRPr="00692699">
      <w:rPr>
        <w:rFonts w:asciiTheme="minorHAnsi" w:hAnsiTheme="minorHAnsi" w:cstheme="minorHAnsi"/>
        <w:sz w:val="22"/>
        <w:szCs w:val="22"/>
      </w:rPr>
      <w:t xml:space="preserve"> </w:t>
    </w:r>
    <w:proofErr w:type="spellStart"/>
    <w:r w:rsidR="00692699" w:rsidRPr="00692699">
      <w:rPr>
        <w:rFonts w:asciiTheme="minorHAnsi" w:hAnsiTheme="minorHAnsi" w:cstheme="minorHAnsi"/>
        <w:sz w:val="22"/>
        <w:szCs w:val="22"/>
      </w:rPr>
      <w:t>733</w:t>
    </w:r>
    <w:proofErr w:type="spellEnd"/>
    <w:r w:rsidR="00143B6D">
      <w:rPr>
        <w:rFonts w:asciiTheme="minorHAnsi" w:hAnsiTheme="minorHAnsi" w:cstheme="minorHAnsi"/>
        <w:sz w:val="22"/>
        <w:szCs w:val="22"/>
      </w:rPr>
      <w:t xml:space="preserve">                      </w:t>
    </w:r>
    <w:r w:rsidR="00692699" w:rsidRPr="00692699">
      <w:rPr>
        <w:rFonts w:asciiTheme="minorHAnsi" w:hAnsiTheme="minorHAnsi" w:cstheme="minorHAnsi"/>
        <w:sz w:val="22"/>
        <w:szCs w:val="22"/>
      </w:rPr>
      <w:t xml:space="preserve"> e-mail: hpd@psihologija.hr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D4645"/>
    <w:multiLevelType w:val="hybridMultilevel"/>
    <w:tmpl w:val="03760B1E"/>
    <w:lvl w:ilvl="0" w:tplc="041A000B">
      <w:start w:val="1"/>
      <w:numFmt w:val="bullet"/>
      <w:lvlText w:val=""/>
      <w:lvlJc w:val="left"/>
      <w:pPr>
        <w:ind w:left="110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">
    <w:nsid w:val="12FD22B3"/>
    <w:multiLevelType w:val="hybridMultilevel"/>
    <w:tmpl w:val="BB600956"/>
    <w:lvl w:ilvl="0" w:tplc="D8DAD4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F23433"/>
    <w:multiLevelType w:val="hybridMultilevel"/>
    <w:tmpl w:val="57EC86B2"/>
    <w:lvl w:ilvl="0" w:tplc="041A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>
    <w:nsid w:val="20715757"/>
    <w:multiLevelType w:val="hybridMultilevel"/>
    <w:tmpl w:val="1BF865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707CC0"/>
    <w:multiLevelType w:val="hybridMultilevel"/>
    <w:tmpl w:val="8A7EA038"/>
    <w:lvl w:ilvl="0" w:tplc="041A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>
    <w:nsid w:val="28E506E0"/>
    <w:multiLevelType w:val="hybridMultilevel"/>
    <w:tmpl w:val="D5B2AD5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92D4E15"/>
    <w:multiLevelType w:val="hybridMultilevel"/>
    <w:tmpl w:val="7C6EFE56"/>
    <w:lvl w:ilvl="0" w:tplc="C85030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B501B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181D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DE0F8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AE54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14DA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6C6D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0760A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B62DD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2C6F67E8"/>
    <w:multiLevelType w:val="hybridMultilevel"/>
    <w:tmpl w:val="04CC52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BC4A30"/>
    <w:multiLevelType w:val="hybridMultilevel"/>
    <w:tmpl w:val="C6DEBE4A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CCA41ED"/>
    <w:multiLevelType w:val="hybridMultilevel"/>
    <w:tmpl w:val="733068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A33AE9"/>
    <w:multiLevelType w:val="hybridMultilevel"/>
    <w:tmpl w:val="605E817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59E7F79"/>
    <w:multiLevelType w:val="hybridMultilevel"/>
    <w:tmpl w:val="4D484D6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7256976"/>
    <w:multiLevelType w:val="hybridMultilevel"/>
    <w:tmpl w:val="4B0436A8"/>
    <w:lvl w:ilvl="0" w:tplc="183C3D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82A2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B86D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AD8F9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B9E23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0866B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2A45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6DC23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4A488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6DE773DB"/>
    <w:multiLevelType w:val="hybridMultilevel"/>
    <w:tmpl w:val="B8A8765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A42A9C"/>
    <w:multiLevelType w:val="hybridMultilevel"/>
    <w:tmpl w:val="F2706430"/>
    <w:lvl w:ilvl="0" w:tplc="AE6E321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13"/>
  </w:num>
  <w:num w:numId="8">
    <w:abstractNumId w:val="1"/>
  </w:num>
  <w:num w:numId="9">
    <w:abstractNumId w:val="5"/>
  </w:num>
  <w:num w:numId="10">
    <w:abstractNumId w:val="7"/>
  </w:num>
  <w:num w:numId="11">
    <w:abstractNumId w:val="11"/>
  </w:num>
  <w:num w:numId="12">
    <w:abstractNumId w:val="14"/>
  </w:num>
  <w:num w:numId="13">
    <w:abstractNumId w:val="10"/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B21"/>
    <w:rsid w:val="00005C35"/>
    <w:rsid w:val="00007275"/>
    <w:rsid w:val="0001242D"/>
    <w:rsid w:val="0002782A"/>
    <w:rsid w:val="000279BC"/>
    <w:rsid w:val="000458F2"/>
    <w:rsid w:val="00056517"/>
    <w:rsid w:val="00061212"/>
    <w:rsid w:val="00066C3E"/>
    <w:rsid w:val="00070993"/>
    <w:rsid w:val="000925C9"/>
    <w:rsid w:val="00093999"/>
    <w:rsid w:val="000A7DF2"/>
    <w:rsid w:val="000B17D8"/>
    <w:rsid w:val="000C34B2"/>
    <w:rsid w:val="000C43C9"/>
    <w:rsid w:val="000C705F"/>
    <w:rsid w:val="00143B6D"/>
    <w:rsid w:val="00155C59"/>
    <w:rsid w:val="001578EA"/>
    <w:rsid w:val="00182B26"/>
    <w:rsid w:val="00186FD5"/>
    <w:rsid w:val="001870B0"/>
    <w:rsid w:val="001E6D8E"/>
    <w:rsid w:val="001F7828"/>
    <w:rsid w:val="00207094"/>
    <w:rsid w:val="00217B26"/>
    <w:rsid w:val="00265FD1"/>
    <w:rsid w:val="002A7ABE"/>
    <w:rsid w:val="002D39B7"/>
    <w:rsid w:val="003230DA"/>
    <w:rsid w:val="003A7A2F"/>
    <w:rsid w:val="003D3064"/>
    <w:rsid w:val="003E0B77"/>
    <w:rsid w:val="00405429"/>
    <w:rsid w:val="0041321E"/>
    <w:rsid w:val="004232F0"/>
    <w:rsid w:val="00425E7C"/>
    <w:rsid w:val="00426C4D"/>
    <w:rsid w:val="00432BDD"/>
    <w:rsid w:val="0045294E"/>
    <w:rsid w:val="00463C01"/>
    <w:rsid w:val="004720FA"/>
    <w:rsid w:val="00480C9D"/>
    <w:rsid w:val="00480CCB"/>
    <w:rsid w:val="00484143"/>
    <w:rsid w:val="00495892"/>
    <w:rsid w:val="004A351E"/>
    <w:rsid w:val="004A54DF"/>
    <w:rsid w:val="004B26ED"/>
    <w:rsid w:val="004B3206"/>
    <w:rsid w:val="004B3DB2"/>
    <w:rsid w:val="004C749E"/>
    <w:rsid w:val="004E4479"/>
    <w:rsid w:val="004F15EC"/>
    <w:rsid w:val="00500B35"/>
    <w:rsid w:val="00504E01"/>
    <w:rsid w:val="005354EE"/>
    <w:rsid w:val="005829C6"/>
    <w:rsid w:val="00591F69"/>
    <w:rsid w:val="005B04A7"/>
    <w:rsid w:val="005B4FE8"/>
    <w:rsid w:val="005C5427"/>
    <w:rsid w:val="005D0A69"/>
    <w:rsid w:val="005E167D"/>
    <w:rsid w:val="005F2650"/>
    <w:rsid w:val="00607D0D"/>
    <w:rsid w:val="00635F6B"/>
    <w:rsid w:val="00650AB7"/>
    <w:rsid w:val="0065224E"/>
    <w:rsid w:val="00692699"/>
    <w:rsid w:val="006A0793"/>
    <w:rsid w:val="006A6375"/>
    <w:rsid w:val="006C3977"/>
    <w:rsid w:val="006C622B"/>
    <w:rsid w:val="006E5EC4"/>
    <w:rsid w:val="00747297"/>
    <w:rsid w:val="00753203"/>
    <w:rsid w:val="007566F8"/>
    <w:rsid w:val="007642AB"/>
    <w:rsid w:val="00771E25"/>
    <w:rsid w:val="007964CA"/>
    <w:rsid w:val="007B227F"/>
    <w:rsid w:val="007C2CA3"/>
    <w:rsid w:val="00801818"/>
    <w:rsid w:val="00845D91"/>
    <w:rsid w:val="00854F47"/>
    <w:rsid w:val="00855157"/>
    <w:rsid w:val="0087112B"/>
    <w:rsid w:val="008A48BC"/>
    <w:rsid w:val="008B76DD"/>
    <w:rsid w:val="008F4BA6"/>
    <w:rsid w:val="009201D2"/>
    <w:rsid w:val="00933791"/>
    <w:rsid w:val="00945453"/>
    <w:rsid w:val="00947726"/>
    <w:rsid w:val="00984EB4"/>
    <w:rsid w:val="009D3E1C"/>
    <w:rsid w:val="009E422A"/>
    <w:rsid w:val="00A16E70"/>
    <w:rsid w:val="00A32612"/>
    <w:rsid w:val="00AA373F"/>
    <w:rsid w:val="00AB5B2F"/>
    <w:rsid w:val="00AB6073"/>
    <w:rsid w:val="00AC5787"/>
    <w:rsid w:val="00AF53DE"/>
    <w:rsid w:val="00AF6323"/>
    <w:rsid w:val="00B259E3"/>
    <w:rsid w:val="00B2627A"/>
    <w:rsid w:val="00B327B4"/>
    <w:rsid w:val="00B51F13"/>
    <w:rsid w:val="00B6204B"/>
    <w:rsid w:val="00B70557"/>
    <w:rsid w:val="00B72E09"/>
    <w:rsid w:val="00B73D12"/>
    <w:rsid w:val="00BB09D7"/>
    <w:rsid w:val="00BB4D6D"/>
    <w:rsid w:val="00BC7322"/>
    <w:rsid w:val="00BD2E39"/>
    <w:rsid w:val="00BF0471"/>
    <w:rsid w:val="00C076BA"/>
    <w:rsid w:val="00C15034"/>
    <w:rsid w:val="00C31B13"/>
    <w:rsid w:val="00C95528"/>
    <w:rsid w:val="00C968B7"/>
    <w:rsid w:val="00CB5928"/>
    <w:rsid w:val="00CC577E"/>
    <w:rsid w:val="00D1734B"/>
    <w:rsid w:val="00D43655"/>
    <w:rsid w:val="00D729FE"/>
    <w:rsid w:val="00D90423"/>
    <w:rsid w:val="00D94964"/>
    <w:rsid w:val="00DA1DAC"/>
    <w:rsid w:val="00DB5493"/>
    <w:rsid w:val="00DD6980"/>
    <w:rsid w:val="00DE653A"/>
    <w:rsid w:val="00E10B21"/>
    <w:rsid w:val="00E26190"/>
    <w:rsid w:val="00E42719"/>
    <w:rsid w:val="00E56A3E"/>
    <w:rsid w:val="00E72F8E"/>
    <w:rsid w:val="00EA07D8"/>
    <w:rsid w:val="00EB4696"/>
    <w:rsid w:val="00ED5BD9"/>
    <w:rsid w:val="00F04FA1"/>
    <w:rsid w:val="00F24125"/>
    <w:rsid w:val="00F35BD5"/>
    <w:rsid w:val="00F56676"/>
    <w:rsid w:val="00F96918"/>
    <w:rsid w:val="00FB2165"/>
    <w:rsid w:val="00FD1549"/>
    <w:rsid w:val="00FE7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1321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StandardWeb">
    <w:name w:val="Normal (Web)"/>
    <w:basedOn w:val="Normal"/>
    <w:uiPriority w:val="99"/>
    <w:unhideWhenUsed/>
    <w:rsid w:val="004132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rsid w:val="001870B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1870B0"/>
    <w:rPr>
      <w:rFonts w:ascii="Times New Roman" w:eastAsia="Times New Roman" w:hAnsi="Times New Roman"/>
      <w:sz w:val="24"/>
      <w:szCs w:val="24"/>
    </w:rPr>
  </w:style>
  <w:style w:type="character" w:styleId="Hiperveza">
    <w:name w:val="Hyperlink"/>
    <w:rsid w:val="001870B0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82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829C6"/>
    <w:rPr>
      <w:rFonts w:ascii="Tahoma" w:hAnsi="Tahoma" w:cs="Tahoma"/>
      <w:sz w:val="16"/>
      <w:szCs w:val="16"/>
      <w:lang w:eastAsia="en-US"/>
    </w:rPr>
  </w:style>
  <w:style w:type="table" w:styleId="Reetkatablice">
    <w:name w:val="Table Grid"/>
    <w:basedOn w:val="Obinatablica"/>
    <w:uiPriority w:val="39"/>
    <w:rsid w:val="00EB4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-Isticanje2">
    <w:name w:val="Light Shading Accent 2"/>
    <w:basedOn w:val="Obinatablica"/>
    <w:uiPriority w:val="60"/>
    <w:rsid w:val="00EB4696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Podnoje">
    <w:name w:val="footer"/>
    <w:basedOn w:val="Normal"/>
    <w:link w:val="PodnojeChar"/>
    <w:uiPriority w:val="99"/>
    <w:unhideWhenUsed/>
    <w:rsid w:val="00BB4D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B4D6D"/>
    <w:rPr>
      <w:sz w:val="22"/>
      <w:szCs w:val="22"/>
      <w:lang w:eastAsia="en-US"/>
    </w:rPr>
  </w:style>
  <w:style w:type="table" w:customStyle="1" w:styleId="TableGrid1">
    <w:name w:val="Table Grid1"/>
    <w:basedOn w:val="Obinatablica"/>
    <w:next w:val="Reetkatablice"/>
    <w:uiPriority w:val="39"/>
    <w:rsid w:val="00D729FE"/>
    <w:rPr>
      <w:rFonts w:eastAsia="SimSun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initekst">
    <w:name w:val="Plain Text"/>
    <w:basedOn w:val="Normal"/>
    <w:link w:val="ObinitekstChar"/>
    <w:uiPriority w:val="99"/>
    <w:semiHidden/>
    <w:unhideWhenUsed/>
    <w:rsid w:val="00607D0D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607D0D"/>
    <w:rPr>
      <w:rFonts w:eastAsiaTheme="minorHAnsi" w:cstheme="minorBidi"/>
      <w:sz w:val="22"/>
      <w:szCs w:val="21"/>
      <w:lang w:eastAsia="en-US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692699"/>
    <w:rPr>
      <w:color w:val="605E5C"/>
      <w:shd w:val="clear" w:color="auto" w:fill="E1DFDD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0A7DF2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A7DF2"/>
    <w:rPr>
      <w:lang w:eastAsia="en-US"/>
    </w:rPr>
  </w:style>
  <w:style w:type="character" w:styleId="Referencafusnote">
    <w:name w:val="footnote reference"/>
    <w:basedOn w:val="Zadanifontodlomka"/>
    <w:uiPriority w:val="99"/>
    <w:semiHidden/>
    <w:unhideWhenUsed/>
    <w:rsid w:val="000A7DF2"/>
    <w:rPr>
      <w:vertAlign w:val="superscript"/>
    </w:rPr>
  </w:style>
  <w:style w:type="table" w:styleId="Svijetlosjenanje-Isticanje1">
    <w:name w:val="Light Shading Accent 1"/>
    <w:basedOn w:val="Obinatablica"/>
    <w:uiPriority w:val="60"/>
    <w:rsid w:val="000B17D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">
    <w:name w:val="Light Shading"/>
    <w:basedOn w:val="Obinatablica"/>
    <w:uiPriority w:val="60"/>
    <w:rsid w:val="00DA1DAC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6">
    <w:name w:val="Light Shading Accent 6"/>
    <w:basedOn w:val="Obinatablica"/>
    <w:uiPriority w:val="60"/>
    <w:rsid w:val="00DA1DAC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1321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StandardWeb">
    <w:name w:val="Normal (Web)"/>
    <w:basedOn w:val="Normal"/>
    <w:uiPriority w:val="99"/>
    <w:unhideWhenUsed/>
    <w:rsid w:val="004132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rsid w:val="001870B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1870B0"/>
    <w:rPr>
      <w:rFonts w:ascii="Times New Roman" w:eastAsia="Times New Roman" w:hAnsi="Times New Roman"/>
      <w:sz w:val="24"/>
      <w:szCs w:val="24"/>
    </w:rPr>
  </w:style>
  <w:style w:type="character" w:styleId="Hiperveza">
    <w:name w:val="Hyperlink"/>
    <w:rsid w:val="001870B0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82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829C6"/>
    <w:rPr>
      <w:rFonts w:ascii="Tahoma" w:hAnsi="Tahoma" w:cs="Tahoma"/>
      <w:sz w:val="16"/>
      <w:szCs w:val="16"/>
      <w:lang w:eastAsia="en-US"/>
    </w:rPr>
  </w:style>
  <w:style w:type="table" w:styleId="Reetkatablice">
    <w:name w:val="Table Grid"/>
    <w:basedOn w:val="Obinatablica"/>
    <w:uiPriority w:val="39"/>
    <w:rsid w:val="00EB4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-Isticanje2">
    <w:name w:val="Light Shading Accent 2"/>
    <w:basedOn w:val="Obinatablica"/>
    <w:uiPriority w:val="60"/>
    <w:rsid w:val="00EB4696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Podnoje">
    <w:name w:val="footer"/>
    <w:basedOn w:val="Normal"/>
    <w:link w:val="PodnojeChar"/>
    <w:uiPriority w:val="99"/>
    <w:unhideWhenUsed/>
    <w:rsid w:val="00BB4D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B4D6D"/>
    <w:rPr>
      <w:sz w:val="22"/>
      <w:szCs w:val="22"/>
      <w:lang w:eastAsia="en-US"/>
    </w:rPr>
  </w:style>
  <w:style w:type="table" w:customStyle="1" w:styleId="TableGrid1">
    <w:name w:val="Table Grid1"/>
    <w:basedOn w:val="Obinatablica"/>
    <w:next w:val="Reetkatablice"/>
    <w:uiPriority w:val="39"/>
    <w:rsid w:val="00D729FE"/>
    <w:rPr>
      <w:rFonts w:eastAsia="SimSun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initekst">
    <w:name w:val="Plain Text"/>
    <w:basedOn w:val="Normal"/>
    <w:link w:val="ObinitekstChar"/>
    <w:uiPriority w:val="99"/>
    <w:semiHidden/>
    <w:unhideWhenUsed/>
    <w:rsid w:val="00607D0D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607D0D"/>
    <w:rPr>
      <w:rFonts w:eastAsiaTheme="minorHAnsi" w:cstheme="minorBidi"/>
      <w:sz w:val="22"/>
      <w:szCs w:val="21"/>
      <w:lang w:eastAsia="en-US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692699"/>
    <w:rPr>
      <w:color w:val="605E5C"/>
      <w:shd w:val="clear" w:color="auto" w:fill="E1DFDD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0A7DF2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A7DF2"/>
    <w:rPr>
      <w:lang w:eastAsia="en-US"/>
    </w:rPr>
  </w:style>
  <w:style w:type="character" w:styleId="Referencafusnote">
    <w:name w:val="footnote reference"/>
    <w:basedOn w:val="Zadanifontodlomka"/>
    <w:uiPriority w:val="99"/>
    <w:semiHidden/>
    <w:unhideWhenUsed/>
    <w:rsid w:val="000A7DF2"/>
    <w:rPr>
      <w:vertAlign w:val="superscript"/>
    </w:rPr>
  </w:style>
  <w:style w:type="table" w:styleId="Svijetlosjenanje-Isticanje1">
    <w:name w:val="Light Shading Accent 1"/>
    <w:basedOn w:val="Obinatablica"/>
    <w:uiPriority w:val="60"/>
    <w:rsid w:val="000B17D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">
    <w:name w:val="Light Shading"/>
    <w:basedOn w:val="Obinatablica"/>
    <w:uiPriority w:val="60"/>
    <w:rsid w:val="00DA1DAC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6">
    <w:name w:val="Light Shading Accent 6"/>
    <w:basedOn w:val="Obinatablica"/>
    <w:uiPriority w:val="60"/>
    <w:rsid w:val="00DA1DAC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8644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05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92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4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49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40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41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hpd@psihologija.h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sihologija.h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files\dsblazinic\Downloads\Po&#353;tovani%20kolegice%20i%20kolege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8998A-83E8-47BB-9635-3C4551736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Poštovani kolegice i kolege</Template>
  <TotalTime>370</TotalTime>
  <Pages>1</Pages>
  <Words>564</Words>
  <Characters>3219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Dubravka Svilar Blažinić</dc:creator>
  <cp:lastModifiedBy>Ljiljana</cp:lastModifiedBy>
  <cp:revision>72</cp:revision>
  <cp:lastPrinted>2020-02-12T20:03:00Z</cp:lastPrinted>
  <dcterms:created xsi:type="dcterms:W3CDTF">2017-01-24T14:53:00Z</dcterms:created>
  <dcterms:modified xsi:type="dcterms:W3CDTF">2021-05-21T22:29:00Z</dcterms:modified>
</cp:coreProperties>
</file>