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93" w:rsidRPr="00386393" w:rsidRDefault="00386393" w:rsidP="003863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386393">
        <w:rPr>
          <w:rFonts w:ascii="Times New Roman" w:hAnsi="Times New Roman" w:cs="Times New Roman"/>
          <w:b/>
          <w:bCs/>
          <w:sz w:val="32"/>
          <w:szCs w:val="32"/>
        </w:rPr>
        <w:t>Osnovni trening Terapije usmjerene na suosjećanje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u Splitu</w:t>
      </w:r>
    </w:p>
    <w:p w:rsidR="00386393" w:rsidRDefault="00386393" w:rsidP="00386393">
      <w:pPr>
        <w:rPr>
          <w:rFonts w:ascii="Times New Roman" w:hAnsi="Times New Roman" w:cs="Times New Roman"/>
        </w:rPr>
      </w:pPr>
    </w:p>
    <w:p w:rsidR="00386393" w:rsidRPr="00386393" w:rsidRDefault="00386393" w:rsidP="00386393">
      <w:pPr>
        <w:rPr>
          <w:rFonts w:ascii="Times New Roman" w:hAnsi="Times New Roman" w:cs="Times New Roman"/>
        </w:rPr>
      </w:pPr>
      <w:r w:rsidRPr="00386393">
        <w:rPr>
          <w:rFonts w:ascii="Times New Roman" w:hAnsi="Times New Roman" w:cs="Times New Roman"/>
        </w:rPr>
        <w:t>Društvo psihologa u Splitu, organizira intenzivan iskustveno-edukativni dvodnevni trening za stručnjake (psihologe, psihijatre, psihoterapeute i polaznike edukacija iz psihoterapije) iz Terapije usmjerene na suosjećanje (</w:t>
      </w:r>
      <w:proofErr w:type="spellStart"/>
      <w:r w:rsidRPr="00386393">
        <w:rPr>
          <w:rFonts w:ascii="Times New Roman" w:hAnsi="Times New Roman" w:cs="Times New Roman"/>
        </w:rPr>
        <w:t>Compassion</w:t>
      </w:r>
      <w:proofErr w:type="spellEnd"/>
      <w:r w:rsidRPr="00386393">
        <w:rPr>
          <w:rFonts w:ascii="Times New Roman" w:hAnsi="Times New Roman" w:cs="Times New Roman"/>
        </w:rPr>
        <w:t xml:space="preserve"> </w:t>
      </w:r>
      <w:proofErr w:type="spellStart"/>
      <w:r w:rsidRPr="00386393">
        <w:rPr>
          <w:rFonts w:ascii="Times New Roman" w:hAnsi="Times New Roman" w:cs="Times New Roman"/>
        </w:rPr>
        <w:t>Focused</w:t>
      </w:r>
      <w:proofErr w:type="spellEnd"/>
      <w:r w:rsidRPr="00386393">
        <w:rPr>
          <w:rFonts w:ascii="Times New Roman" w:hAnsi="Times New Roman" w:cs="Times New Roman"/>
        </w:rPr>
        <w:t xml:space="preserve"> </w:t>
      </w:r>
      <w:proofErr w:type="spellStart"/>
      <w:r w:rsidRPr="00386393">
        <w:rPr>
          <w:rFonts w:ascii="Times New Roman" w:hAnsi="Times New Roman" w:cs="Times New Roman"/>
        </w:rPr>
        <w:t>Therapy</w:t>
      </w:r>
      <w:proofErr w:type="spellEnd"/>
      <w:r w:rsidRPr="00386393">
        <w:rPr>
          <w:rFonts w:ascii="Times New Roman" w:hAnsi="Times New Roman" w:cs="Times New Roman"/>
        </w:rPr>
        <w:t>, CFT) .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>CFT je terapija trećeg vala kognitivno-bihevioralnih terapija, koja pomaže klijentu da njeguje ’</w:t>
      </w:r>
      <w:proofErr w:type="spellStart"/>
      <w:r w:rsidRPr="00386393">
        <w:rPr>
          <w:rFonts w:ascii="Times New Roman" w:hAnsi="Times New Roman" w:cs="Times New Roman"/>
        </w:rPr>
        <w:t>compassion</w:t>
      </w:r>
      <w:proofErr w:type="spellEnd"/>
      <w:r w:rsidRPr="00386393">
        <w:rPr>
          <w:rFonts w:ascii="Times New Roman" w:hAnsi="Times New Roman" w:cs="Times New Roman"/>
        </w:rPr>
        <w:t xml:space="preserve">’ (suosjećanje i duboko razumijevanje) prema sebi i drugima. Iznimno je značajno da se formira odnos prema bolnim mislima i osjećajima, te da se pažljivo i </w:t>
      </w:r>
      <w:proofErr w:type="spellStart"/>
      <w:r w:rsidRPr="00386393">
        <w:rPr>
          <w:rFonts w:ascii="Times New Roman" w:hAnsi="Times New Roman" w:cs="Times New Roman"/>
        </w:rPr>
        <w:t>punosvjesno</w:t>
      </w:r>
      <w:proofErr w:type="spellEnd"/>
      <w:r w:rsidRPr="00386393">
        <w:rPr>
          <w:rFonts w:ascii="Times New Roman" w:hAnsi="Times New Roman" w:cs="Times New Roman"/>
        </w:rPr>
        <w:t xml:space="preserve"> razvija zdraviji odnos prema njima. Trening će istražiti </w:t>
      </w:r>
      <w:proofErr w:type="spellStart"/>
      <w:r w:rsidRPr="00386393">
        <w:rPr>
          <w:rFonts w:ascii="Times New Roman" w:hAnsi="Times New Roman" w:cs="Times New Roman"/>
        </w:rPr>
        <w:t>compassion</w:t>
      </w:r>
      <w:proofErr w:type="spellEnd"/>
      <w:r w:rsidRPr="00386393">
        <w:rPr>
          <w:rFonts w:ascii="Times New Roman" w:hAnsi="Times New Roman" w:cs="Times New Roman"/>
        </w:rPr>
        <w:t xml:space="preserve"> iz perspektive novih evolucijskih pristupa, kao i iz kuta teorija privrženosti (</w:t>
      </w:r>
      <w:proofErr w:type="spellStart"/>
      <w:r w:rsidRPr="00386393">
        <w:rPr>
          <w:rFonts w:ascii="Times New Roman" w:hAnsi="Times New Roman" w:cs="Times New Roman"/>
        </w:rPr>
        <w:t>eng</w:t>
      </w:r>
      <w:proofErr w:type="spellEnd"/>
      <w:r w:rsidRPr="00386393">
        <w:rPr>
          <w:rFonts w:ascii="Times New Roman" w:hAnsi="Times New Roman" w:cs="Times New Roman"/>
        </w:rPr>
        <w:t xml:space="preserve">. </w:t>
      </w:r>
      <w:proofErr w:type="spellStart"/>
      <w:r w:rsidRPr="00386393">
        <w:rPr>
          <w:rFonts w:ascii="Times New Roman" w:hAnsi="Times New Roman" w:cs="Times New Roman"/>
        </w:rPr>
        <w:t>attachment</w:t>
      </w:r>
      <w:proofErr w:type="spellEnd"/>
      <w:r w:rsidRPr="00386393">
        <w:rPr>
          <w:rFonts w:ascii="Times New Roman" w:hAnsi="Times New Roman" w:cs="Times New Roman"/>
        </w:rPr>
        <w:t>) i emocionalne regulacije. CFT je razvijen da bi pomogao ljudima koji pate od anksioznih i depresivnih problema koji su praćeni visokim razinama srama i samokritičnosti. Kroz vježbe samosvjesnosti, igranje uloga i didaktičke upute sudionici će doživjeti kako suosjećajni um (</w:t>
      </w:r>
      <w:proofErr w:type="spellStart"/>
      <w:r w:rsidRPr="00386393">
        <w:rPr>
          <w:rFonts w:ascii="Times New Roman" w:hAnsi="Times New Roman" w:cs="Times New Roman"/>
        </w:rPr>
        <w:t>Compassionate</w:t>
      </w:r>
      <w:proofErr w:type="spellEnd"/>
      <w:r w:rsidRPr="00386393">
        <w:rPr>
          <w:rFonts w:ascii="Times New Roman" w:hAnsi="Times New Roman" w:cs="Times New Roman"/>
        </w:rPr>
        <w:t xml:space="preserve"> </w:t>
      </w:r>
      <w:proofErr w:type="spellStart"/>
      <w:r w:rsidRPr="00386393">
        <w:rPr>
          <w:rFonts w:ascii="Times New Roman" w:hAnsi="Times New Roman" w:cs="Times New Roman"/>
        </w:rPr>
        <w:t>Mind</w:t>
      </w:r>
      <w:proofErr w:type="spellEnd"/>
      <w:r w:rsidRPr="00386393">
        <w:rPr>
          <w:rFonts w:ascii="Times New Roman" w:hAnsi="Times New Roman" w:cs="Times New Roman"/>
        </w:rPr>
        <w:t xml:space="preserve">) može biti koristan kada smo u potrazi za zdravim </w:t>
      </w:r>
      <w:proofErr w:type="spellStart"/>
      <w:r w:rsidRPr="00386393">
        <w:rPr>
          <w:rFonts w:ascii="Times New Roman" w:hAnsi="Times New Roman" w:cs="Times New Roman"/>
        </w:rPr>
        <w:t>osnažujućim</w:t>
      </w:r>
      <w:proofErr w:type="spellEnd"/>
      <w:r w:rsidRPr="00386393">
        <w:rPr>
          <w:rFonts w:ascii="Times New Roman" w:hAnsi="Times New Roman" w:cs="Times New Roman"/>
        </w:rPr>
        <w:t xml:space="preserve"> emocijama i prilikom suočavanja s bolnim osjećajima. Na taj način, formira se sigurna baza, odakle je lakše krenuti ka smislenom životu, vođenom osobnim vrijednostima.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 xml:space="preserve">Dvodnevni bazični trening iz CFT-a predstavlja sveobuhvatan uvod u teoriju i intervencije CFT-a tijekom kojega se istražuje suosjećanje iz perspektive novih evolucijskih pristupa, kao i sa stajališta teorija afektivne povezanosti i emocionalne regulacije, te se usmjerava na učenje praktičnih vještina za korištenje pune svjesnosti i suosjećanja u kliničkoj praksi.             </w:t>
      </w:r>
      <w:r w:rsidRPr="00386393">
        <w:rPr>
          <w:rFonts w:ascii="Times New Roman" w:hAnsi="Times New Roman" w:cs="Times New Roman"/>
        </w:rPr>
        <w:br/>
        <w:t>Sadržaj treninga:</w:t>
      </w:r>
      <w:r w:rsidRPr="00386393">
        <w:rPr>
          <w:rFonts w:ascii="Times New Roman" w:hAnsi="Times New Roman" w:cs="Times New Roman"/>
        </w:rPr>
        <w:br/>
        <w:t>• uvod u način na koji se u CFT-u promatra patnja i suosjećanje (</w:t>
      </w:r>
      <w:proofErr w:type="spellStart"/>
      <w:r w:rsidRPr="00386393">
        <w:rPr>
          <w:rFonts w:ascii="Times New Roman" w:hAnsi="Times New Roman" w:cs="Times New Roman"/>
        </w:rPr>
        <w:t>eng</w:t>
      </w:r>
      <w:proofErr w:type="spellEnd"/>
      <w:r w:rsidRPr="00386393">
        <w:rPr>
          <w:rFonts w:ascii="Times New Roman" w:hAnsi="Times New Roman" w:cs="Times New Roman"/>
        </w:rPr>
        <w:t xml:space="preserve">. </w:t>
      </w:r>
      <w:proofErr w:type="spellStart"/>
      <w:r w:rsidRPr="00386393">
        <w:rPr>
          <w:rFonts w:ascii="Times New Roman" w:hAnsi="Times New Roman" w:cs="Times New Roman"/>
        </w:rPr>
        <w:t>compassion</w:t>
      </w:r>
      <w:proofErr w:type="spellEnd"/>
      <w:r w:rsidRPr="00386393">
        <w:rPr>
          <w:rFonts w:ascii="Times New Roman" w:hAnsi="Times New Roman" w:cs="Times New Roman"/>
        </w:rPr>
        <w:t>)</w:t>
      </w:r>
      <w:r w:rsidRPr="00386393">
        <w:rPr>
          <w:rFonts w:ascii="Times New Roman" w:hAnsi="Times New Roman" w:cs="Times New Roman"/>
        </w:rPr>
        <w:br/>
        <w:t>• neposredno iskustveno razumijevanje CFT intervencija i procesa</w:t>
      </w:r>
      <w:r w:rsidRPr="00386393">
        <w:rPr>
          <w:rFonts w:ascii="Times New Roman" w:hAnsi="Times New Roman" w:cs="Times New Roman"/>
        </w:rPr>
        <w:br/>
        <w:t>• razumijevanje načina primjene CFT intervencija kroz tijek terapijskog tretmana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>Način rada: Fokus će biti na bazičnim konceptima, osobnom doživljavanju i učenju praktične primjene u terapijskoj praksi. CFT tehnike bit će jasno objašnjene, osobno doživljene i integrirane u proces terapije.</w:t>
      </w:r>
    </w:p>
    <w:p w:rsidR="00386393" w:rsidRPr="00386393" w:rsidRDefault="00386393" w:rsidP="00386393">
      <w:pPr>
        <w:rPr>
          <w:rFonts w:ascii="Times New Roman" w:hAnsi="Times New Roman" w:cs="Times New Roman"/>
        </w:rPr>
      </w:pPr>
      <w:r w:rsidRPr="00386393">
        <w:rPr>
          <w:rFonts w:ascii="Times New Roman" w:hAnsi="Times New Roman" w:cs="Times New Roman"/>
        </w:rPr>
        <w:t xml:space="preserve">Više o treningu iz CFT: </w:t>
      </w:r>
      <w:hyperlink r:id="rId7" w:tgtFrame="_blank" w:history="1">
        <w:r w:rsidRPr="00386393">
          <w:rPr>
            <w:rFonts w:ascii="Times New Roman" w:hAnsi="Times New Roman" w:cs="Times New Roman"/>
            <w:color w:val="385898"/>
            <w:u w:val="single"/>
          </w:rPr>
          <w:t>http://centarzakbt.org/?page_id=281</w:t>
        </w:r>
      </w:hyperlink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 xml:space="preserve">Voditelj treninga je prof.dr.sc. Igor </w:t>
      </w:r>
      <w:proofErr w:type="spellStart"/>
      <w:r w:rsidRPr="00386393">
        <w:rPr>
          <w:rFonts w:ascii="Times New Roman" w:hAnsi="Times New Roman" w:cs="Times New Roman"/>
        </w:rPr>
        <w:t>Krnetić</w:t>
      </w:r>
      <w:proofErr w:type="spellEnd"/>
      <w:r w:rsidRPr="00386393">
        <w:rPr>
          <w:rFonts w:ascii="Times New Roman" w:hAnsi="Times New Roman" w:cs="Times New Roman"/>
        </w:rPr>
        <w:t xml:space="preserve">, </w:t>
      </w:r>
      <w:proofErr w:type="spellStart"/>
      <w:r w:rsidRPr="00386393">
        <w:rPr>
          <w:rFonts w:ascii="Times New Roman" w:hAnsi="Times New Roman" w:cs="Times New Roman"/>
        </w:rPr>
        <w:t>akreditovani</w:t>
      </w:r>
      <w:proofErr w:type="spellEnd"/>
      <w:r w:rsidRPr="00386393">
        <w:rPr>
          <w:rFonts w:ascii="Times New Roman" w:hAnsi="Times New Roman" w:cs="Times New Roman"/>
        </w:rPr>
        <w:t xml:space="preserve"> supervizor za KBT,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začetnik</w:t>
      </w:r>
      <w:proofErr w:type="spellEnd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 xml:space="preserve">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trećeg</w:t>
      </w:r>
      <w:proofErr w:type="spellEnd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 xml:space="preserve">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talasa</w:t>
      </w:r>
      <w:proofErr w:type="spellEnd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 xml:space="preserve">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kognitivno-bihejvioralnih</w:t>
      </w:r>
      <w:proofErr w:type="spellEnd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 xml:space="preserve">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terapija</w:t>
      </w:r>
      <w:proofErr w:type="spellEnd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 xml:space="preserve">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na</w:t>
      </w:r>
      <w:proofErr w:type="spellEnd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 xml:space="preserve">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prostoru</w:t>
      </w:r>
      <w:proofErr w:type="spellEnd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 xml:space="preserve">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bivše</w:t>
      </w:r>
      <w:proofErr w:type="spellEnd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 xml:space="preserve">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Jugoslavije</w:t>
      </w:r>
      <w:proofErr w:type="spellEnd"/>
      <w:r w:rsidRPr="00386393">
        <w:rPr>
          <w:rFonts w:ascii="Times New Roman" w:hAnsi="Times New Roman" w:cs="Times New Roman"/>
        </w:rPr>
        <w:t xml:space="preserve">. ACT primjenjuje od 2009. godine, a CFT primjenjuje od 2013. godine, a učio ga je od osnivača Paula </w:t>
      </w:r>
      <w:proofErr w:type="spellStart"/>
      <w:r w:rsidRPr="00386393">
        <w:rPr>
          <w:rFonts w:ascii="Times New Roman" w:hAnsi="Times New Roman" w:cs="Times New Roman"/>
        </w:rPr>
        <w:t>Gilberta</w:t>
      </w:r>
      <w:proofErr w:type="spellEnd"/>
      <w:r w:rsidRPr="00386393">
        <w:rPr>
          <w:rFonts w:ascii="Times New Roman" w:hAnsi="Times New Roman" w:cs="Times New Roman"/>
        </w:rPr>
        <w:t xml:space="preserve">. Od 2011. godine educira i </w:t>
      </w:r>
      <w:proofErr w:type="spellStart"/>
      <w:r w:rsidRPr="00386393">
        <w:rPr>
          <w:rFonts w:ascii="Times New Roman" w:hAnsi="Times New Roman" w:cs="Times New Roman"/>
        </w:rPr>
        <w:t>supervizira</w:t>
      </w:r>
      <w:proofErr w:type="spellEnd"/>
      <w:r w:rsidRPr="00386393">
        <w:rPr>
          <w:rFonts w:ascii="Times New Roman" w:hAnsi="Times New Roman" w:cs="Times New Roman"/>
        </w:rPr>
        <w:t xml:space="preserve"> kolege psihologe i </w:t>
      </w:r>
      <w:proofErr w:type="spellStart"/>
      <w:r w:rsidRPr="00386393">
        <w:rPr>
          <w:rFonts w:ascii="Times New Roman" w:hAnsi="Times New Roman" w:cs="Times New Roman"/>
        </w:rPr>
        <w:t>psihijatare</w:t>
      </w:r>
      <w:proofErr w:type="spellEnd"/>
      <w:r w:rsidRPr="00386393">
        <w:rPr>
          <w:rFonts w:ascii="Times New Roman" w:hAnsi="Times New Roman" w:cs="Times New Roman"/>
        </w:rPr>
        <w:t xml:space="preserve"> iz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bivše</w:t>
      </w:r>
      <w:proofErr w:type="spellEnd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 xml:space="preserve"> </w:t>
      </w:r>
      <w:proofErr w:type="spellStart"/>
      <w:r w:rsidRPr="00386393">
        <w:rPr>
          <w:rFonts w:ascii="Times New Roman" w:hAnsi="Times New Roman" w:cs="Times New Roman"/>
          <w:shd w:val="clear" w:color="auto" w:fill="FFFFFF"/>
          <w:lang w:val="en-US" w:eastAsia="en-GB"/>
        </w:rPr>
        <w:t>Jugoslavije</w:t>
      </w:r>
      <w:proofErr w:type="spellEnd"/>
      <w:r w:rsidRPr="00386393">
        <w:rPr>
          <w:rFonts w:ascii="Times New Roman" w:hAnsi="Times New Roman" w:cs="Times New Roman"/>
        </w:rPr>
        <w:t xml:space="preserve"> za primjenu trećeg vala KBT i do sada je proveo preko 30 treninga iz trećeg vala KBT i vodi regionalne online grupe za superviziju iz ACT i CFT. U suradnji s tvorcem CFT-a Paulom </w:t>
      </w:r>
      <w:proofErr w:type="spellStart"/>
      <w:r w:rsidRPr="00386393">
        <w:rPr>
          <w:rFonts w:ascii="Times New Roman" w:hAnsi="Times New Roman" w:cs="Times New Roman"/>
        </w:rPr>
        <w:t>Gilbertom</w:t>
      </w:r>
      <w:proofErr w:type="spellEnd"/>
      <w:r w:rsidRPr="00386393">
        <w:rPr>
          <w:rFonts w:ascii="Times New Roman" w:hAnsi="Times New Roman" w:cs="Times New Roman"/>
        </w:rPr>
        <w:t xml:space="preserve"> napisao je poglavlje o CFT-u u prvoj obuhvatnoj knjizi o KBT na našem jeziku “KBT danas: razvoj i promjene.” </w:t>
      </w:r>
      <w:r w:rsidRPr="00386393">
        <w:rPr>
          <w:rFonts w:ascii="Times New Roman" w:hAnsi="Times New Roman" w:cs="Times New Roman"/>
        </w:rPr>
        <w:br/>
      </w:r>
      <w:proofErr w:type="spellStart"/>
      <w:r w:rsidRPr="00386393">
        <w:rPr>
          <w:rFonts w:ascii="Times New Roman" w:hAnsi="Times New Roman" w:cs="Times New Roman"/>
        </w:rPr>
        <w:t>Četvorogodišnju</w:t>
      </w:r>
      <w:proofErr w:type="spellEnd"/>
      <w:r w:rsidRPr="00386393">
        <w:rPr>
          <w:rFonts w:ascii="Times New Roman" w:hAnsi="Times New Roman" w:cs="Times New Roman"/>
        </w:rPr>
        <w:t xml:space="preserve"> edukaciju i superviziju za primjenu drugog vala KBT za certifikat EABCT provodi od 2007. godine u Centru za KBT, a od 2019. godine navedena </w:t>
      </w:r>
      <w:proofErr w:type="spellStart"/>
      <w:r w:rsidRPr="00386393">
        <w:rPr>
          <w:rFonts w:ascii="Times New Roman" w:hAnsi="Times New Roman" w:cs="Times New Roman"/>
        </w:rPr>
        <w:t>četvorogodišnja</w:t>
      </w:r>
      <w:proofErr w:type="spellEnd"/>
      <w:r w:rsidRPr="00386393">
        <w:rPr>
          <w:rFonts w:ascii="Times New Roman" w:hAnsi="Times New Roman" w:cs="Times New Roman"/>
        </w:rPr>
        <w:t xml:space="preserve"> edukacija se provodi po novom programu koji je baziran na trećem valu KBT: </w:t>
      </w:r>
      <w:hyperlink r:id="rId8" w:history="1">
        <w:r w:rsidRPr="00386393">
          <w:rPr>
            <w:rStyle w:val="Hyperlink"/>
            <w:rFonts w:ascii="Times New Roman" w:hAnsi="Times New Roman" w:cs="Times New Roman"/>
          </w:rPr>
          <w:t>http://centarzakbt.org/?page_id=255</w:t>
        </w:r>
      </w:hyperlink>
      <w:r w:rsidRPr="00386393">
        <w:rPr>
          <w:rFonts w:ascii="Times New Roman" w:hAnsi="Times New Roman" w:cs="Times New Roman"/>
        </w:rPr>
        <w:t xml:space="preserve">. 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  <w:color w:val="1D2129"/>
        </w:rPr>
        <w:br/>
      </w:r>
      <w:r w:rsidRPr="00386393">
        <w:rPr>
          <w:rFonts w:ascii="Times New Roman" w:hAnsi="Times New Roman" w:cs="Times New Roman"/>
        </w:rPr>
        <w:lastRenderedPageBreak/>
        <w:t>Certifikat: sudionici će dobiti certifikat o 16 sati sudjelovanja na stručnom usavršavanju za primjenu CFT-a.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 xml:space="preserve">Trening će trajati 2 dana, </w:t>
      </w:r>
      <w:r w:rsidRPr="00386393">
        <w:rPr>
          <w:rFonts w:ascii="Times New Roman" w:hAnsi="Times New Roman" w:cs="Times New Roman"/>
          <w:b/>
          <w:bCs/>
        </w:rPr>
        <w:t>29. i 30. kolovoza 2020.</w:t>
      </w:r>
      <w:r w:rsidRPr="00386393">
        <w:rPr>
          <w:rFonts w:ascii="Times New Roman" w:hAnsi="Times New Roman" w:cs="Times New Roman"/>
        </w:rPr>
        <w:t xml:space="preserve"> od 10-18 sati.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>Broj polaznika je ograničen, odabir će se vršiti prema redoslijedu prijave.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>Edukacija je namijenjena psiholozima, psihijatrima, psihoterapeutima, socijalnim radnicima i polaznicima edukacija iz psihoterapije.</w:t>
      </w:r>
    </w:p>
    <w:p w:rsidR="00386393" w:rsidRPr="00386393" w:rsidRDefault="00386393" w:rsidP="00386393">
      <w:pPr>
        <w:shd w:val="clear" w:color="auto" w:fill="FFFFFF"/>
        <w:rPr>
          <w:rFonts w:ascii="Times New Roman" w:hAnsi="Times New Roman" w:cs="Times New Roman"/>
        </w:rPr>
      </w:pPr>
    </w:p>
    <w:p w:rsidR="00386393" w:rsidRPr="00386393" w:rsidRDefault="00386393" w:rsidP="00386393">
      <w:pPr>
        <w:shd w:val="clear" w:color="auto" w:fill="FFFFFF"/>
        <w:rPr>
          <w:rFonts w:ascii="Times New Roman" w:hAnsi="Times New Roman" w:cs="Times New Roman"/>
        </w:rPr>
      </w:pPr>
      <w:r w:rsidRPr="00386393">
        <w:rPr>
          <w:rFonts w:ascii="Times New Roman" w:hAnsi="Times New Roman" w:cs="Times New Roman"/>
        </w:rPr>
        <w:t xml:space="preserve">Edukacija će se održati u Splitu, adresu ćete dobiti naknadno. 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 xml:space="preserve">Cijena dvodnevnog treninga iznosi 1.500,00 kn, za članove Društva psihologa u Splitu 1250,00 kn. 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>Način prijavljivanja: javiti se na e-mail:</w:t>
      </w:r>
      <w:r w:rsidRPr="00386393">
        <w:rPr>
          <w:rFonts w:ascii="Times New Roman" w:hAnsi="Times New Roman" w:cs="Times New Roman"/>
          <w:color w:val="1D2129"/>
        </w:rPr>
        <w:t xml:space="preserve"> </w:t>
      </w:r>
      <w:hyperlink r:id="rId9" w:history="1">
        <w:r w:rsidRPr="00386393">
          <w:rPr>
            <w:rStyle w:val="Hyperlink"/>
            <w:rFonts w:ascii="Times New Roman" w:hAnsi="Times New Roman" w:cs="Times New Roman"/>
          </w:rPr>
          <w:t>neda.pleic@gmail.com</w:t>
        </w:r>
      </w:hyperlink>
      <w:r w:rsidRPr="00386393">
        <w:rPr>
          <w:rFonts w:ascii="Times New Roman" w:hAnsi="Times New Roman" w:cs="Times New Roman"/>
          <w:color w:val="1D2129"/>
        </w:rPr>
        <w:t xml:space="preserve">. </w:t>
      </w:r>
      <w:r w:rsidRPr="00386393">
        <w:rPr>
          <w:rFonts w:ascii="Times New Roman" w:hAnsi="Times New Roman" w:cs="Times New Roman"/>
        </w:rPr>
        <w:t xml:space="preserve">Po primljenom mailu poslat ćemo Vam prijavnicu te podatke za uplatu. </w:t>
      </w:r>
      <w:r w:rsidRPr="00386393">
        <w:rPr>
          <w:rFonts w:ascii="Times New Roman" w:hAnsi="Times New Roman" w:cs="Times New Roman"/>
        </w:rPr>
        <w:br/>
      </w:r>
      <w:r w:rsidRPr="00386393">
        <w:rPr>
          <w:rFonts w:ascii="Times New Roman" w:hAnsi="Times New Roman" w:cs="Times New Roman"/>
        </w:rPr>
        <w:br/>
        <w:t>Edukacija će biti prijavljena Hrvatskoj psihološkoj komori, Hrvatskoj liječničkoj komori te Hrvatskoj komori socijalnih radnika.</w:t>
      </w:r>
    </w:p>
    <w:p w:rsidR="00386393" w:rsidRPr="00386393" w:rsidRDefault="00386393" w:rsidP="00386393">
      <w:pPr>
        <w:rPr>
          <w:rFonts w:ascii="Times New Roman" w:hAnsi="Times New Roman" w:cs="Times New Roman"/>
        </w:rPr>
      </w:pPr>
    </w:p>
    <w:p w:rsidR="001A5DCC" w:rsidRPr="00386393" w:rsidRDefault="001A5DCC" w:rsidP="00386393">
      <w:pPr>
        <w:rPr>
          <w:rFonts w:ascii="Times New Roman" w:hAnsi="Times New Roman" w:cs="Times New Roman"/>
        </w:rPr>
      </w:pPr>
    </w:p>
    <w:sectPr w:rsidR="001A5DCC" w:rsidRPr="00386393" w:rsidSect="00772069">
      <w:headerReference w:type="default" r:id="rId10"/>
      <w:footerReference w:type="default" r:id="rId11"/>
      <w:pgSz w:w="11906" w:h="16838"/>
      <w:pgMar w:top="1417" w:right="992" w:bottom="1417" w:left="1417" w:header="651" w:footer="545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AA0" w:rsidRDefault="00D23AA0" w:rsidP="00772069">
      <w:r>
        <w:separator/>
      </w:r>
    </w:p>
  </w:endnote>
  <w:endnote w:type="continuationSeparator" w:id="0">
    <w:p w:rsidR="00D23AA0" w:rsidRDefault="00D23AA0" w:rsidP="0077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IDAutomationHC39M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069" w:rsidRDefault="006500AD">
    <w:pPr>
      <w:pStyle w:val="Footer"/>
      <w:widowControl w:val="0"/>
      <w:tabs>
        <w:tab w:val="left" w:pos="480"/>
        <w:tab w:val="left" w:pos="720"/>
        <w:tab w:val="left" w:pos="2160"/>
        <w:tab w:val="left" w:pos="8400"/>
      </w:tabs>
      <w:rPr>
        <w:color w:val="0D0D0D"/>
        <w:sz w:val="16"/>
        <w:szCs w:val="16"/>
      </w:rPr>
    </w:pPr>
    <w:r>
      <w:rPr>
        <w:noProof/>
        <w:color w:val="0D0D0D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-14605</wp:posOffset>
              </wp:positionV>
              <wp:extent cx="6628130" cy="0"/>
              <wp:effectExtent l="28575" t="33020" r="29845" b="3365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8130" cy="0"/>
                      </a:xfrm>
                      <a:prstGeom prst="line">
                        <a:avLst/>
                      </a:prstGeom>
                      <a:noFill/>
                      <a:ln w="50760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0723ABA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15pt" to="521.9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" strokecolor="#5f5f5f" strokeweight="1.41mm">
              <v:fill o:detectmouseclick="t"/>
            </v:line>
          </w:pict>
        </mc:Fallback>
      </mc:AlternateContent>
    </w:r>
    <w:r>
      <w:rPr>
        <w:noProof/>
        <w:color w:val="0D0D0D"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36830</wp:posOffset>
              </wp:positionV>
              <wp:extent cx="6628130" cy="0"/>
              <wp:effectExtent l="19050" t="17780" r="10795" b="1079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813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FF9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0041396" id="Line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521.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" strokecolor="#f93" strokeweight=".53mm">
              <v:fill o:detectmouseclick="t"/>
            </v:line>
          </w:pict>
        </mc:Fallback>
      </mc:AlternateContent>
    </w:r>
  </w:p>
  <w:p w:rsidR="00772069" w:rsidRDefault="00772069">
    <w:pPr>
      <w:pStyle w:val="Footer"/>
      <w:widowControl w:val="0"/>
      <w:tabs>
        <w:tab w:val="left" w:pos="2160"/>
        <w:tab w:val="left" w:pos="8520"/>
      </w:tabs>
      <w:rPr>
        <w:rFonts w:ascii="Arial Narrow" w:hAnsi="Arial Narrow" w:cs="Arial Narrow"/>
        <w:color w:val="000000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AA0" w:rsidRDefault="00D23AA0" w:rsidP="00772069">
      <w:r>
        <w:separator/>
      </w:r>
    </w:p>
  </w:footnote>
  <w:footnote w:type="continuationSeparator" w:id="0">
    <w:p w:rsidR="00D23AA0" w:rsidRDefault="00D23AA0" w:rsidP="00772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069" w:rsidRPr="006500AD" w:rsidRDefault="00DC0FF4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500AD"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  DRUŠTVO </w:t>
    </w:r>
  </w:p>
  <w:p w:rsidR="00772069" w:rsidRPr="006500AD" w:rsidRDefault="006500AD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-285750</wp:posOffset>
          </wp:positionV>
          <wp:extent cx="681990" cy="917575"/>
          <wp:effectExtent l="0" t="0" r="0" b="0"/>
          <wp:wrapNone/>
          <wp:docPr id="5" name="Picture 1" descr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1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9175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FF4" w:rsidRPr="006500AD"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  PSIHOLOGA </w:t>
    </w:r>
  </w:p>
  <w:p w:rsidR="00772069" w:rsidRPr="006500AD" w:rsidRDefault="00DC0FF4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500AD"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  U SPLITU</w:t>
    </w:r>
  </w:p>
  <w:p w:rsidR="00772069" w:rsidRPr="006500AD" w:rsidRDefault="00772069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772069" w:rsidRDefault="00DC0FF4">
    <w:pPr>
      <w:pStyle w:val="Footer"/>
      <w:widowControl w:val="0"/>
      <w:tabs>
        <w:tab w:val="left" w:pos="480"/>
        <w:tab w:val="left" w:pos="720"/>
        <w:tab w:val="left" w:pos="2160"/>
        <w:tab w:val="left" w:pos="8400"/>
      </w:tabs>
    </w:pPr>
    <w:r>
      <w:tab/>
    </w:r>
    <w:r w:rsidR="006500AD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30480</wp:posOffset>
              </wp:positionV>
              <wp:extent cx="6628130" cy="5080"/>
              <wp:effectExtent l="19050" t="11430" r="10795" b="12065"/>
              <wp:wrapNone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8130" cy="508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FF9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ECE0651" id="shape_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521.9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" strokecolor="#f93" strokeweight=".53mm">
              <v:fill o:detectmouseclick="t"/>
            </v:line>
          </w:pict>
        </mc:Fallback>
      </mc:AlternateContent>
    </w:r>
    <w:r w:rsidR="006500AD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-14605</wp:posOffset>
              </wp:positionV>
              <wp:extent cx="6628130" cy="0"/>
              <wp:effectExtent l="28575" t="33020" r="29845" b="3365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8130" cy="0"/>
                      </a:xfrm>
                      <a:prstGeom prst="line">
                        <a:avLst/>
                      </a:prstGeom>
                      <a:noFill/>
                      <a:ln w="50760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94C1BF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15pt" to="521.9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" strokecolor="#5f5f5f" strokeweight="1.41mm">
              <v:fill o:detectmouseclick="t"/>
            </v:line>
          </w:pict>
        </mc:Fallback>
      </mc:AlternateContent>
    </w: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772D"/>
    <w:multiLevelType w:val="hybridMultilevel"/>
    <w:tmpl w:val="E496EC10"/>
    <w:lvl w:ilvl="0" w:tplc="9E2EC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CF326A"/>
    <w:multiLevelType w:val="multilevel"/>
    <w:tmpl w:val="62409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D90977"/>
    <w:multiLevelType w:val="hybridMultilevel"/>
    <w:tmpl w:val="8DB6FD5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C3E8C"/>
    <w:multiLevelType w:val="hybridMultilevel"/>
    <w:tmpl w:val="F6AE1C1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69"/>
    <w:rsid w:val="00082328"/>
    <w:rsid w:val="001654A4"/>
    <w:rsid w:val="001A5DCC"/>
    <w:rsid w:val="00321D78"/>
    <w:rsid w:val="00386393"/>
    <w:rsid w:val="004754DA"/>
    <w:rsid w:val="004F01D4"/>
    <w:rsid w:val="00511AEF"/>
    <w:rsid w:val="00592A2A"/>
    <w:rsid w:val="006500AD"/>
    <w:rsid w:val="00682F7A"/>
    <w:rsid w:val="006B199C"/>
    <w:rsid w:val="006D6C89"/>
    <w:rsid w:val="006E0F85"/>
    <w:rsid w:val="00701252"/>
    <w:rsid w:val="00772069"/>
    <w:rsid w:val="009304A4"/>
    <w:rsid w:val="00986CAE"/>
    <w:rsid w:val="009E2267"/>
    <w:rsid w:val="009F74BA"/>
    <w:rsid w:val="00AC1631"/>
    <w:rsid w:val="00C6040E"/>
    <w:rsid w:val="00D12178"/>
    <w:rsid w:val="00D23AA0"/>
    <w:rsid w:val="00DC0FF4"/>
    <w:rsid w:val="00E20644"/>
    <w:rsid w:val="00E7555B"/>
    <w:rsid w:val="00F65146"/>
    <w:rsid w:val="00FC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67A9C4B-56AB-4C10-9DFC-F3C77BE0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B3B"/>
    <w:rPr>
      <w:rFonts w:ascii="Lucida Sans Unicode" w:hAnsi="Lucida Sans Unicode" w:cs="Lucida Sans Unicode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2C01"/>
    <w:pPr>
      <w:keepNext/>
      <w:jc w:val="center"/>
      <w:outlineLvl w:val="0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1A5D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F737C"/>
    <w:rPr>
      <w:rFonts w:ascii="Cambria" w:eastAsia="Times New Roman" w:hAnsi="Cambria" w:cs="Times New Roman"/>
      <w:b/>
      <w:bCs/>
      <w:sz w:val="32"/>
      <w:szCs w:val="3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2F737C"/>
    <w:rPr>
      <w:rFonts w:ascii="Lucida Sans Unicode" w:hAnsi="Lucida Sans Unicode" w:cs="Lucida Sans Unicode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2F737C"/>
    <w:rPr>
      <w:rFonts w:ascii="Lucida Sans Unicode" w:hAnsi="Lucida Sans Unicode" w:cs="Lucida Sans Unicode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F737C"/>
    <w:rPr>
      <w:sz w:val="0"/>
      <w:szCs w:val="0"/>
      <w:lang w:val="en-US"/>
    </w:rPr>
  </w:style>
  <w:style w:type="character" w:customStyle="1" w:styleId="InternetLink">
    <w:name w:val="Internet Link"/>
    <w:basedOn w:val="DefaultParagraphFont"/>
    <w:uiPriority w:val="99"/>
    <w:rsid w:val="005D2C01"/>
    <w:rPr>
      <w:color w:val="00000A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2F737C"/>
    <w:rPr>
      <w:rFonts w:ascii="Lucida Sans Unicode" w:hAnsi="Lucida Sans Unicode" w:cs="Lucida Sans Unicode"/>
      <w:sz w:val="24"/>
      <w:szCs w:val="24"/>
      <w:lang w:val="en-US"/>
    </w:rPr>
  </w:style>
  <w:style w:type="character" w:customStyle="1" w:styleId="text1">
    <w:name w:val="text1"/>
    <w:uiPriority w:val="99"/>
    <w:qFormat/>
    <w:rsid w:val="005D2C01"/>
    <w:rPr>
      <w:rFonts w:ascii="Verdana" w:hAnsi="Verdana" w:cs="Verdana"/>
      <w:color w:val="000000"/>
      <w:sz w:val="19"/>
      <w:szCs w:val="19"/>
      <w:u w:val="none"/>
      <w:effect w:val="none"/>
    </w:rPr>
  </w:style>
  <w:style w:type="character" w:styleId="Strong">
    <w:name w:val="Strong"/>
    <w:basedOn w:val="DefaultParagraphFont"/>
    <w:uiPriority w:val="99"/>
    <w:qFormat/>
    <w:rsid w:val="00536B3B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E72B56"/>
  </w:style>
  <w:style w:type="character" w:styleId="Emphasis">
    <w:name w:val="Emphasis"/>
    <w:basedOn w:val="DefaultParagraphFont"/>
    <w:uiPriority w:val="99"/>
    <w:qFormat/>
    <w:rsid w:val="00E72B56"/>
    <w:rPr>
      <w:i/>
      <w:iCs/>
    </w:rPr>
  </w:style>
  <w:style w:type="character" w:customStyle="1" w:styleId="ListLabel1">
    <w:name w:val="ListLabel 1"/>
    <w:qFormat/>
    <w:rsid w:val="00E35136"/>
    <w:rPr>
      <w:rFonts w:cs="Symbol"/>
    </w:rPr>
  </w:style>
  <w:style w:type="character" w:customStyle="1" w:styleId="ListLabel2">
    <w:name w:val="ListLabel 2"/>
    <w:qFormat/>
    <w:rsid w:val="00E35136"/>
    <w:rPr>
      <w:rFonts w:cs="Courier New"/>
    </w:rPr>
  </w:style>
  <w:style w:type="character" w:customStyle="1" w:styleId="ListLabel3">
    <w:name w:val="ListLabel 3"/>
    <w:qFormat/>
    <w:rsid w:val="00E35136"/>
    <w:rPr>
      <w:rFonts w:cs="Wingdings"/>
    </w:rPr>
  </w:style>
  <w:style w:type="character" w:customStyle="1" w:styleId="ListLabel4">
    <w:name w:val="ListLabel 4"/>
    <w:qFormat/>
    <w:rsid w:val="00E35136"/>
    <w:rPr>
      <w:rFonts w:eastAsia="Times New Roman"/>
    </w:rPr>
  </w:style>
  <w:style w:type="character" w:customStyle="1" w:styleId="ListLabel5">
    <w:name w:val="ListLabel 5"/>
    <w:qFormat/>
    <w:rsid w:val="00E35136"/>
    <w:rPr>
      <w:rFonts w:cs="Symbol"/>
    </w:rPr>
  </w:style>
  <w:style w:type="character" w:customStyle="1" w:styleId="ListLabel6">
    <w:name w:val="ListLabel 6"/>
    <w:qFormat/>
    <w:rsid w:val="00E35136"/>
    <w:rPr>
      <w:rFonts w:cs="Courier New"/>
    </w:rPr>
  </w:style>
  <w:style w:type="character" w:customStyle="1" w:styleId="ListLabel7">
    <w:name w:val="ListLabel 7"/>
    <w:qFormat/>
    <w:rsid w:val="00E35136"/>
    <w:rPr>
      <w:rFonts w:cs="Wingdings"/>
    </w:rPr>
  </w:style>
  <w:style w:type="character" w:customStyle="1" w:styleId="ListLabel8">
    <w:name w:val="ListLabel 8"/>
    <w:qFormat/>
    <w:rsid w:val="00E35136"/>
    <w:rPr>
      <w:rFonts w:cs="Symbol"/>
    </w:rPr>
  </w:style>
  <w:style w:type="character" w:customStyle="1" w:styleId="ListLabel9">
    <w:name w:val="ListLabel 9"/>
    <w:qFormat/>
    <w:rsid w:val="00E35136"/>
    <w:rPr>
      <w:rFonts w:cs="Courier New"/>
    </w:rPr>
  </w:style>
  <w:style w:type="character" w:customStyle="1" w:styleId="ListLabel10">
    <w:name w:val="ListLabel 10"/>
    <w:qFormat/>
    <w:rsid w:val="00E35136"/>
    <w:rPr>
      <w:rFonts w:cs="Wingdings"/>
    </w:rPr>
  </w:style>
  <w:style w:type="character" w:customStyle="1" w:styleId="ListLabel11">
    <w:name w:val="ListLabel 11"/>
    <w:qFormat/>
    <w:rsid w:val="00E35136"/>
    <w:rPr>
      <w:rFonts w:cs="Courier New"/>
    </w:rPr>
  </w:style>
  <w:style w:type="character" w:customStyle="1" w:styleId="ListLabel12">
    <w:name w:val="ListLabel 12"/>
    <w:qFormat/>
    <w:rsid w:val="00E35136"/>
    <w:rPr>
      <w:rFonts w:cs="Wingdings"/>
    </w:rPr>
  </w:style>
  <w:style w:type="character" w:customStyle="1" w:styleId="ListLabel13">
    <w:name w:val="ListLabel 13"/>
    <w:qFormat/>
    <w:rsid w:val="00E35136"/>
    <w:rPr>
      <w:rFonts w:eastAsia="Times New Roman"/>
    </w:rPr>
  </w:style>
  <w:style w:type="character" w:customStyle="1" w:styleId="ListLabel14">
    <w:name w:val="ListLabel 14"/>
    <w:qFormat/>
    <w:rsid w:val="00E35136"/>
    <w:rPr>
      <w:rFonts w:cs="Symbol"/>
    </w:rPr>
  </w:style>
  <w:style w:type="character" w:customStyle="1" w:styleId="ListLabel15">
    <w:name w:val="ListLabel 15"/>
    <w:qFormat/>
    <w:rsid w:val="00E35136"/>
    <w:rPr>
      <w:rFonts w:cs="Courier New"/>
    </w:rPr>
  </w:style>
  <w:style w:type="character" w:customStyle="1" w:styleId="ListLabel16">
    <w:name w:val="ListLabel 16"/>
    <w:qFormat/>
    <w:rsid w:val="00E35136"/>
    <w:rPr>
      <w:rFonts w:cs="Wingdings"/>
    </w:rPr>
  </w:style>
  <w:style w:type="character" w:customStyle="1" w:styleId="ListLabel17">
    <w:name w:val="ListLabel 17"/>
    <w:qFormat/>
    <w:rsid w:val="00E35136"/>
    <w:rPr>
      <w:rFonts w:cs="Symbol"/>
    </w:rPr>
  </w:style>
  <w:style w:type="character" w:customStyle="1" w:styleId="ListLabel18">
    <w:name w:val="ListLabel 18"/>
    <w:qFormat/>
    <w:rsid w:val="00E35136"/>
    <w:rPr>
      <w:rFonts w:cs="Courier New"/>
    </w:rPr>
  </w:style>
  <w:style w:type="character" w:customStyle="1" w:styleId="ListLabel19">
    <w:name w:val="ListLabel 19"/>
    <w:qFormat/>
    <w:rsid w:val="00E35136"/>
    <w:rPr>
      <w:rFonts w:cs="Wingdings"/>
    </w:rPr>
  </w:style>
  <w:style w:type="character" w:customStyle="1" w:styleId="ListLabel20">
    <w:name w:val="ListLabel 20"/>
    <w:qFormat/>
    <w:rsid w:val="00E35136"/>
    <w:rPr>
      <w:rFonts w:cs="Wingdings"/>
    </w:rPr>
  </w:style>
  <w:style w:type="character" w:customStyle="1" w:styleId="ListLabel21">
    <w:name w:val="ListLabel 21"/>
    <w:qFormat/>
    <w:rsid w:val="00E35136"/>
    <w:rPr>
      <w:rFonts w:cs="Wingdings"/>
    </w:rPr>
  </w:style>
  <w:style w:type="character" w:customStyle="1" w:styleId="ListLabel22">
    <w:name w:val="ListLabel 22"/>
    <w:qFormat/>
    <w:rsid w:val="00E35136"/>
    <w:rPr>
      <w:rFonts w:eastAsia="Times New Roman"/>
    </w:rPr>
  </w:style>
  <w:style w:type="character" w:customStyle="1" w:styleId="ListLabel23">
    <w:name w:val="ListLabel 23"/>
    <w:qFormat/>
    <w:rsid w:val="00E35136"/>
    <w:rPr>
      <w:rFonts w:cs="Symbol"/>
    </w:rPr>
  </w:style>
  <w:style w:type="character" w:customStyle="1" w:styleId="ListLabel24">
    <w:name w:val="ListLabel 24"/>
    <w:qFormat/>
    <w:rsid w:val="00E35136"/>
    <w:rPr>
      <w:rFonts w:cs="Courier New"/>
    </w:rPr>
  </w:style>
  <w:style w:type="character" w:customStyle="1" w:styleId="ListLabel25">
    <w:name w:val="ListLabel 25"/>
    <w:qFormat/>
    <w:rsid w:val="00E35136"/>
    <w:rPr>
      <w:rFonts w:cs="Wingdings"/>
    </w:rPr>
  </w:style>
  <w:style w:type="character" w:customStyle="1" w:styleId="ListLabel26">
    <w:name w:val="ListLabel 26"/>
    <w:qFormat/>
    <w:rsid w:val="00E35136"/>
    <w:rPr>
      <w:rFonts w:cs="Symbol"/>
    </w:rPr>
  </w:style>
  <w:style w:type="character" w:customStyle="1" w:styleId="ListLabel27">
    <w:name w:val="ListLabel 27"/>
    <w:qFormat/>
    <w:rsid w:val="00E35136"/>
    <w:rPr>
      <w:rFonts w:cs="Courier New"/>
    </w:rPr>
  </w:style>
  <w:style w:type="character" w:customStyle="1" w:styleId="ListLabel28">
    <w:name w:val="ListLabel 28"/>
    <w:qFormat/>
    <w:rsid w:val="00E35136"/>
    <w:rPr>
      <w:rFonts w:cs="Wingdings"/>
    </w:rPr>
  </w:style>
  <w:style w:type="character" w:customStyle="1" w:styleId="ListLabel29">
    <w:name w:val="ListLabel 29"/>
    <w:qFormat/>
    <w:rsid w:val="00E35136"/>
    <w:rPr>
      <w:rFonts w:eastAsia="Times New Roman"/>
    </w:rPr>
  </w:style>
  <w:style w:type="character" w:customStyle="1" w:styleId="ListLabel30">
    <w:name w:val="ListLabel 30"/>
    <w:qFormat/>
    <w:rsid w:val="00E35136"/>
    <w:rPr>
      <w:rFonts w:cs="Courier New"/>
    </w:rPr>
  </w:style>
  <w:style w:type="character" w:customStyle="1" w:styleId="ListLabel31">
    <w:name w:val="ListLabel 31"/>
    <w:qFormat/>
    <w:rsid w:val="00E35136"/>
    <w:rPr>
      <w:rFonts w:cs="Wingdings"/>
    </w:rPr>
  </w:style>
  <w:style w:type="character" w:customStyle="1" w:styleId="ListLabel32">
    <w:name w:val="ListLabel 32"/>
    <w:qFormat/>
    <w:rsid w:val="00E35136"/>
    <w:rPr>
      <w:rFonts w:cs="Symbol"/>
    </w:rPr>
  </w:style>
  <w:style w:type="character" w:customStyle="1" w:styleId="ListLabel33">
    <w:name w:val="ListLabel 33"/>
    <w:qFormat/>
    <w:rsid w:val="00E35136"/>
    <w:rPr>
      <w:rFonts w:cs="Courier New"/>
    </w:rPr>
  </w:style>
  <w:style w:type="character" w:customStyle="1" w:styleId="ListLabel34">
    <w:name w:val="ListLabel 34"/>
    <w:qFormat/>
    <w:rsid w:val="00E35136"/>
    <w:rPr>
      <w:rFonts w:cs="Wingdings"/>
    </w:rPr>
  </w:style>
  <w:style w:type="character" w:customStyle="1" w:styleId="ListLabel35">
    <w:name w:val="ListLabel 35"/>
    <w:qFormat/>
    <w:rsid w:val="00E35136"/>
    <w:rPr>
      <w:rFonts w:cs="Symbol"/>
    </w:rPr>
  </w:style>
  <w:style w:type="character" w:customStyle="1" w:styleId="ListLabel36">
    <w:name w:val="ListLabel 36"/>
    <w:qFormat/>
    <w:rsid w:val="00E35136"/>
    <w:rPr>
      <w:rFonts w:cs="Courier New"/>
    </w:rPr>
  </w:style>
  <w:style w:type="character" w:customStyle="1" w:styleId="ListLabel37">
    <w:name w:val="ListLabel 37"/>
    <w:qFormat/>
    <w:rsid w:val="00E35136"/>
    <w:rPr>
      <w:rFonts w:cs="Wingdings"/>
    </w:rPr>
  </w:style>
  <w:style w:type="character" w:customStyle="1" w:styleId="ListLabel38">
    <w:name w:val="ListLabel 38"/>
    <w:qFormat/>
    <w:rsid w:val="00E35136"/>
    <w:rPr>
      <w:rFonts w:cs="Wingdings"/>
    </w:rPr>
  </w:style>
  <w:style w:type="character" w:customStyle="1" w:styleId="ListLabel39">
    <w:name w:val="ListLabel 39"/>
    <w:qFormat/>
    <w:rsid w:val="00E35136"/>
    <w:rPr>
      <w:rFonts w:cs="Wingdings"/>
    </w:rPr>
  </w:style>
  <w:style w:type="character" w:customStyle="1" w:styleId="ListLabel40">
    <w:name w:val="ListLabel 40"/>
    <w:qFormat/>
    <w:rsid w:val="00E35136"/>
    <w:rPr>
      <w:rFonts w:cs="Wingdings"/>
    </w:rPr>
  </w:style>
  <w:style w:type="character" w:customStyle="1" w:styleId="ListLabel41">
    <w:name w:val="ListLabel 41"/>
    <w:qFormat/>
    <w:rsid w:val="00E35136"/>
    <w:rPr>
      <w:rFonts w:cs="Wingdings"/>
    </w:rPr>
  </w:style>
  <w:style w:type="character" w:customStyle="1" w:styleId="ListLabel42">
    <w:name w:val="ListLabel 42"/>
    <w:qFormat/>
    <w:rsid w:val="00E35136"/>
    <w:rPr>
      <w:rFonts w:cs="Wingdings"/>
    </w:rPr>
  </w:style>
  <w:style w:type="character" w:customStyle="1" w:styleId="ListLabel43">
    <w:name w:val="ListLabel 43"/>
    <w:qFormat/>
    <w:rsid w:val="00E35136"/>
    <w:rPr>
      <w:rFonts w:cs="Wingdings"/>
    </w:rPr>
  </w:style>
  <w:style w:type="character" w:customStyle="1" w:styleId="ListLabel44">
    <w:name w:val="ListLabel 44"/>
    <w:qFormat/>
    <w:rsid w:val="00E35136"/>
    <w:rPr>
      <w:rFonts w:cs="Wingdings"/>
    </w:rPr>
  </w:style>
  <w:style w:type="character" w:customStyle="1" w:styleId="ListLabel45">
    <w:name w:val="ListLabel 45"/>
    <w:qFormat/>
    <w:rsid w:val="00E35136"/>
    <w:rPr>
      <w:rFonts w:cs="Wingdings"/>
    </w:rPr>
  </w:style>
  <w:style w:type="character" w:customStyle="1" w:styleId="ListLabel46">
    <w:name w:val="ListLabel 46"/>
    <w:qFormat/>
    <w:rsid w:val="00E35136"/>
    <w:rPr>
      <w:rFonts w:cs="Wingdings"/>
    </w:rPr>
  </w:style>
  <w:style w:type="character" w:customStyle="1" w:styleId="ListLabel47">
    <w:name w:val="ListLabel 47"/>
    <w:qFormat/>
    <w:rsid w:val="00E35136"/>
    <w:rPr>
      <w:rFonts w:cs="Courier New"/>
    </w:rPr>
  </w:style>
  <w:style w:type="character" w:customStyle="1" w:styleId="ListLabel48">
    <w:name w:val="ListLabel 48"/>
    <w:qFormat/>
    <w:rsid w:val="00E35136"/>
    <w:rPr>
      <w:rFonts w:cs="Courier New"/>
    </w:rPr>
  </w:style>
  <w:style w:type="character" w:customStyle="1" w:styleId="ListLabel49">
    <w:name w:val="ListLabel 49"/>
    <w:qFormat/>
    <w:rsid w:val="00E35136"/>
    <w:rPr>
      <w:rFonts w:cs="Wingdings"/>
    </w:rPr>
  </w:style>
  <w:style w:type="character" w:customStyle="1" w:styleId="ListLabel50">
    <w:name w:val="ListLabel 50"/>
    <w:qFormat/>
    <w:rsid w:val="00E35136"/>
    <w:rPr>
      <w:rFonts w:cs="Symbol"/>
    </w:rPr>
  </w:style>
  <w:style w:type="character" w:customStyle="1" w:styleId="ListLabel51">
    <w:name w:val="ListLabel 51"/>
    <w:qFormat/>
    <w:rsid w:val="00E35136"/>
    <w:rPr>
      <w:rFonts w:cs="Courier New"/>
    </w:rPr>
  </w:style>
  <w:style w:type="character" w:customStyle="1" w:styleId="ListLabel52">
    <w:name w:val="ListLabel 52"/>
    <w:qFormat/>
    <w:rsid w:val="00E35136"/>
    <w:rPr>
      <w:rFonts w:cs="Wingdings"/>
    </w:rPr>
  </w:style>
  <w:style w:type="character" w:customStyle="1" w:styleId="ListLabel53">
    <w:name w:val="ListLabel 53"/>
    <w:qFormat/>
    <w:rsid w:val="00E35136"/>
    <w:rPr>
      <w:rFonts w:cs="Symbol"/>
    </w:rPr>
  </w:style>
  <w:style w:type="character" w:customStyle="1" w:styleId="ListLabel54">
    <w:name w:val="ListLabel 54"/>
    <w:qFormat/>
    <w:rsid w:val="00E35136"/>
    <w:rPr>
      <w:rFonts w:cs="Courier New"/>
    </w:rPr>
  </w:style>
  <w:style w:type="character" w:customStyle="1" w:styleId="ListLabel55">
    <w:name w:val="ListLabel 55"/>
    <w:qFormat/>
    <w:rsid w:val="00E35136"/>
    <w:rPr>
      <w:rFonts w:cs="Wingdings"/>
    </w:rPr>
  </w:style>
  <w:style w:type="character" w:customStyle="1" w:styleId="ListLabel56">
    <w:name w:val="ListLabel 56"/>
    <w:qFormat/>
    <w:rsid w:val="00E35136"/>
    <w:rPr>
      <w:rFonts w:eastAsia="Times New Roman"/>
    </w:rPr>
  </w:style>
  <w:style w:type="character" w:customStyle="1" w:styleId="ListLabel57">
    <w:name w:val="ListLabel 57"/>
    <w:qFormat/>
    <w:rsid w:val="00E35136"/>
    <w:rPr>
      <w:rFonts w:cs="Courier New"/>
    </w:rPr>
  </w:style>
  <w:style w:type="character" w:customStyle="1" w:styleId="ListLabel58">
    <w:name w:val="ListLabel 58"/>
    <w:qFormat/>
    <w:rsid w:val="00E35136"/>
    <w:rPr>
      <w:rFonts w:cs="Wingdings"/>
    </w:rPr>
  </w:style>
  <w:style w:type="character" w:customStyle="1" w:styleId="ListLabel59">
    <w:name w:val="ListLabel 59"/>
    <w:qFormat/>
    <w:rsid w:val="00E35136"/>
    <w:rPr>
      <w:rFonts w:cs="Symbol"/>
    </w:rPr>
  </w:style>
  <w:style w:type="character" w:customStyle="1" w:styleId="ListLabel60">
    <w:name w:val="ListLabel 60"/>
    <w:qFormat/>
    <w:rsid w:val="00E35136"/>
    <w:rPr>
      <w:rFonts w:cs="Courier New"/>
    </w:rPr>
  </w:style>
  <w:style w:type="character" w:customStyle="1" w:styleId="ListLabel61">
    <w:name w:val="ListLabel 61"/>
    <w:qFormat/>
    <w:rsid w:val="00E35136"/>
    <w:rPr>
      <w:rFonts w:cs="Wingdings"/>
    </w:rPr>
  </w:style>
  <w:style w:type="character" w:customStyle="1" w:styleId="ListLabel62">
    <w:name w:val="ListLabel 62"/>
    <w:qFormat/>
    <w:rsid w:val="00E35136"/>
    <w:rPr>
      <w:rFonts w:cs="Symbol"/>
    </w:rPr>
  </w:style>
  <w:style w:type="character" w:customStyle="1" w:styleId="ListLabel63">
    <w:name w:val="ListLabel 63"/>
    <w:qFormat/>
    <w:rsid w:val="00E35136"/>
    <w:rPr>
      <w:rFonts w:cs="Courier New"/>
    </w:rPr>
  </w:style>
  <w:style w:type="character" w:customStyle="1" w:styleId="ListLabel64">
    <w:name w:val="ListLabel 64"/>
    <w:qFormat/>
    <w:rsid w:val="00E35136"/>
    <w:rPr>
      <w:rFonts w:cs="Wingdings"/>
    </w:rPr>
  </w:style>
  <w:style w:type="character" w:customStyle="1" w:styleId="ListLabel65">
    <w:name w:val="ListLabel 65"/>
    <w:qFormat/>
    <w:rsid w:val="00E35136"/>
    <w:rPr>
      <w:rFonts w:eastAsia="Times New Roman"/>
    </w:rPr>
  </w:style>
  <w:style w:type="character" w:customStyle="1" w:styleId="ListLabel66">
    <w:name w:val="ListLabel 66"/>
    <w:qFormat/>
    <w:rsid w:val="00E35136"/>
    <w:rPr>
      <w:rFonts w:cs="Courier New"/>
    </w:rPr>
  </w:style>
  <w:style w:type="character" w:customStyle="1" w:styleId="ListLabel67">
    <w:name w:val="ListLabel 67"/>
    <w:qFormat/>
    <w:rsid w:val="00E35136"/>
    <w:rPr>
      <w:rFonts w:cs="Wingdings"/>
    </w:rPr>
  </w:style>
  <w:style w:type="character" w:customStyle="1" w:styleId="ListLabel68">
    <w:name w:val="ListLabel 68"/>
    <w:qFormat/>
    <w:rsid w:val="00E35136"/>
    <w:rPr>
      <w:rFonts w:cs="Symbol"/>
    </w:rPr>
  </w:style>
  <w:style w:type="character" w:customStyle="1" w:styleId="ListLabel69">
    <w:name w:val="ListLabel 69"/>
    <w:qFormat/>
    <w:rsid w:val="00E35136"/>
    <w:rPr>
      <w:rFonts w:cs="Courier New"/>
    </w:rPr>
  </w:style>
  <w:style w:type="character" w:customStyle="1" w:styleId="ListLabel70">
    <w:name w:val="ListLabel 70"/>
    <w:qFormat/>
    <w:rsid w:val="00E35136"/>
    <w:rPr>
      <w:rFonts w:cs="Wingdings"/>
    </w:rPr>
  </w:style>
  <w:style w:type="character" w:customStyle="1" w:styleId="ListLabel71">
    <w:name w:val="ListLabel 71"/>
    <w:qFormat/>
    <w:rsid w:val="00E35136"/>
    <w:rPr>
      <w:rFonts w:cs="Symbol"/>
    </w:rPr>
  </w:style>
  <w:style w:type="character" w:customStyle="1" w:styleId="ListLabel72">
    <w:name w:val="ListLabel 72"/>
    <w:qFormat/>
    <w:rsid w:val="00E35136"/>
    <w:rPr>
      <w:rFonts w:cs="Courier New"/>
    </w:rPr>
  </w:style>
  <w:style w:type="character" w:customStyle="1" w:styleId="ListLabel73">
    <w:name w:val="ListLabel 73"/>
    <w:qFormat/>
    <w:rsid w:val="00E35136"/>
    <w:rPr>
      <w:rFonts w:cs="Wingdings"/>
    </w:rPr>
  </w:style>
  <w:style w:type="character" w:customStyle="1" w:styleId="ListLabel74">
    <w:name w:val="ListLabel 74"/>
    <w:qFormat/>
    <w:rsid w:val="00E35136"/>
    <w:rPr>
      <w:rFonts w:cs="Wingdings"/>
    </w:rPr>
  </w:style>
  <w:style w:type="character" w:customStyle="1" w:styleId="ListLabel75">
    <w:name w:val="ListLabel 75"/>
    <w:qFormat/>
    <w:rsid w:val="00E35136"/>
    <w:rPr>
      <w:rFonts w:cs="Wingdings"/>
    </w:rPr>
  </w:style>
  <w:style w:type="character" w:customStyle="1" w:styleId="ListLabel76">
    <w:name w:val="ListLabel 76"/>
    <w:qFormat/>
    <w:rsid w:val="00E35136"/>
    <w:rPr>
      <w:rFonts w:cs="Wingdings"/>
    </w:rPr>
  </w:style>
  <w:style w:type="character" w:customStyle="1" w:styleId="ListLabel77">
    <w:name w:val="ListLabel 77"/>
    <w:qFormat/>
    <w:rsid w:val="00E35136"/>
    <w:rPr>
      <w:rFonts w:cs="Wingdings"/>
    </w:rPr>
  </w:style>
  <w:style w:type="character" w:customStyle="1" w:styleId="ListLabel78">
    <w:name w:val="ListLabel 78"/>
    <w:qFormat/>
    <w:rsid w:val="00E35136"/>
    <w:rPr>
      <w:rFonts w:cs="Wingdings"/>
    </w:rPr>
  </w:style>
  <w:style w:type="character" w:customStyle="1" w:styleId="ListLabel79">
    <w:name w:val="ListLabel 79"/>
    <w:qFormat/>
    <w:rsid w:val="00E35136"/>
    <w:rPr>
      <w:rFonts w:cs="Wingdings"/>
    </w:rPr>
  </w:style>
  <w:style w:type="character" w:customStyle="1" w:styleId="ListLabel80">
    <w:name w:val="ListLabel 80"/>
    <w:qFormat/>
    <w:rsid w:val="00E35136"/>
    <w:rPr>
      <w:rFonts w:cs="Wingdings"/>
    </w:rPr>
  </w:style>
  <w:style w:type="character" w:customStyle="1" w:styleId="ListLabel81">
    <w:name w:val="ListLabel 81"/>
    <w:qFormat/>
    <w:rsid w:val="00E35136"/>
    <w:rPr>
      <w:rFonts w:cs="Wingdings"/>
    </w:rPr>
  </w:style>
  <w:style w:type="character" w:customStyle="1" w:styleId="ListLabel82">
    <w:name w:val="ListLabel 82"/>
    <w:qFormat/>
    <w:rsid w:val="00E35136"/>
    <w:rPr>
      <w:rFonts w:cs="Wingdings"/>
    </w:rPr>
  </w:style>
  <w:style w:type="character" w:customStyle="1" w:styleId="ListLabel83">
    <w:name w:val="ListLabel 83"/>
    <w:qFormat/>
    <w:rsid w:val="00E35136"/>
    <w:rPr>
      <w:rFonts w:cs="Symbol"/>
    </w:rPr>
  </w:style>
  <w:style w:type="character" w:customStyle="1" w:styleId="ListLabel84">
    <w:name w:val="ListLabel 84"/>
    <w:qFormat/>
    <w:rsid w:val="00E35136"/>
    <w:rPr>
      <w:rFonts w:cs="Courier New"/>
    </w:rPr>
  </w:style>
  <w:style w:type="character" w:customStyle="1" w:styleId="ListLabel85">
    <w:name w:val="ListLabel 85"/>
    <w:qFormat/>
    <w:rsid w:val="00E35136"/>
    <w:rPr>
      <w:rFonts w:cs="Wingdings"/>
    </w:rPr>
  </w:style>
  <w:style w:type="character" w:customStyle="1" w:styleId="ListLabel86">
    <w:name w:val="ListLabel 86"/>
    <w:qFormat/>
    <w:rsid w:val="00E35136"/>
    <w:rPr>
      <w:rFonts w:cs="Symbol"/>
    </w:rPr>
  </w:style>
  <w:style w:type="character" w:customStyle="1" w:styleId="ListLabel87">
    <w:name w:val="ListLabel 87"/>
    <w:qFormat/>
    <w:rsid w:val="00E35136"/>
    <w:rPr>
      <w:rFonts w:cs="Courier New"/>
    </w:rPr>
  </w:style>
  <w:style w:type="character" w:customStyle="1" w:styleId="ListLabel88">
    <w:name w:val="ListLabel 88"/>
    <w:qFormat/>
    <w:rsid w:val="00E35136"/>
    <w:rPr>
      <w:rFonts w:cs="Wingdings"/>
    </w:rPr>
  </w:style>
  <w:style w:type="character" w:customStyle="1" w:styleId="ListLabel89">
    <w:name w:val="ListLabel 89"/>
    <w:qFormat/>
    <w:rsid w:val="00E35136"/>
    <w:rPr>
      <w:rFonts w:cs="Symbol"/>
    </w:rPr>
  </w:style>
  <w:style w:type="character" w:customStyle="1" w:styleId="ListLabel90">
    <w:name w:val="ListLabel 90"/>
    <w:qFormat/>
    <w:rsid w:val="00E35136"/>
    <w:rPr>
      <w:rFonts w:cs="Courier New"/>
    </w:rPr>
  </w:style>
  <w:style w:type="character" w:customStyle="1" w:styleId="ListLabel91">
    <w:name w:val="ListLabel 91"/>
    <w:qFormat/>
    <w:rsid w:val="00E35136"/>
    <w:rPr>
      <w:rFonts w:cs="Wingdings"/>
    </w:rPr>
  </w:style>
  <w:style w:type="character" w:customStyle="1" w:styleId="ListLabel92">
    <w:name w:val="ListLabel 92"/>
    <w:qFormat/>
    <w:rsid w:val="00E35136"/>
    <w:rPr>
      <w:rFonts w:cs="Symbol"/>
    </w:rPr>
  </w:style>
  <w:style w:type="character" w:customStyle="1" w:styleId="ListLabel93">
    <w:name w:val="ListLabel 93"/>
    <w:qFormat/>
    <w:rsid w:val="00E35136"/>
    <w:rPr>
      <w:rFonts w:cs="Courier New"/>
    </w:rPr>
  </w:style>
  <w:style w:type="character" w:customStyle="1" w:styleId="ListLabel94">
    <w:name w:val="ListLabel 94"/>
    <w:qFormat/>
    <w:rsid w:val="00E35136"/>
    <w:rPr>
      <w:rFonts w:cs="Wingdings"/>
    </w:rPr>
  </w:style>
  <w:style w:type="character" w:customStyle="1" w:styleId="ListLabel95">
    <w:name w:val="ListLabel 95"/>
    <w:qFormat/>
    <w:rsid w:val="00E35136"/>
    <w:rPr>
      <w:rFonts w:cs="Symbol"/>
    </w:rPr>
  </w:style>
  <w:style w:type="character" w:customStyle="1" w:styleId="ListLabel96">
    <w:name w:val="ListLabel 96"/>
    <w:qFormat/>
    <w:rsid w:val="00E35136"/>
    <w:rPr>
      <w:rFonts w:cs="Courier New"/>
    </w:rPr>
  </w:style>
  <w:style w:type="character" w:customStyle="1" w:styleId="ListLabel97">
    <w:name w:val="ListLabel 97"/>
    <w:qFormat/>
    <w:rsid w:val="00E35136"/>
    <w:rPr>
      <w:rFonts w:cs="Wingdings"/>
    </w:rPr>
  </w:style>
  <w:style w:type="character" w:customStyle="1" w:styleId="ListLabel98">
    <w:name w:val="ListLabel 98"/>
    <w:qFormat/>
    <w:rsid w:val="00E35136"/>
    <w:rPr>
      <w:rFonts w:cs="Symbol"/>
    </w:rPr>
  </w:style>
  <w:style w:type="character" w:customStyle="1" w:styleId="ListLabel99">
    <w:name w:val="ListLabel 99"/>
    <w:qFormat/>
    <w:rsid w:val="00E35136"/>
    <w:rPr>
      <w:rFonts w:cs="Courier New"/>
    </w:rPr>
  </w:style>
  <w:style w:type="character" w:customStyle="1" w:styleId="ListLabel100">
    <w:name w:val="ListLabel 100"/>
    <w:qFormat/>
    <w:rsid w:val="00E35136"/>
    <w:rPr>
      <w:rFonts w:cs="Wingdings"/>
    </w:rPr>
  </w:style>
  <w:style w:type="paragraph" w:customStyle="1" w:styleId="Heading">
    <w:name w:val="Heading"/>
    <w:basedOn w:val="Normal"/>
    <w:next w:val="BodyText"/>
    <w:qFormat/>
    <w:rsid w:val="00E351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46E92"/>
    <w:pPr>
      <w:jc w:val="both"/>
    </w:pPr>
    <w:rPr>
      <w:rFonts w:ascii="Tahoma" w:hAnsi="Tahoma" w:cs="Tahoma"/>
    </w:rPr>
  </w:style>
  <w:style w:type="paragraph" w:styleId="List">
    <w:name w:val="List"/>
    <w:basedOn w:val="BodyText"/>
    <w:rsid w:val="00E35136"/>
    <w:rPr>
      <w:rFonts w:cs="Mangal"/>
    </w:rPr>
  </w:style>
  <w:style w:type="paragraph" w:styleId="Caption">
    <w:name w:val="caption"/>
    <w:basedOn w:val="Normal"/>
    <w:qFormat/>
    <w:rsid w:val="00E35136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E35136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5D2C0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D2C01"/>
    <w:pPr>
      <w:tabs>
        <w:tab w:val="center" w:pos="4536"/>
        <w:tab w:val="right" w:pos="9072"/>
      </w:tabs>
    </w:pPr>
  </w:style>
  <w:style w:type="paragraph" w:customStyle="1" w:styleId="BalloonText1">
    <w:name w:val="Balloon Text1"/>
    <w:basedOn w:val="Normal"/>
    <w:uiPriority w:val="99"/>
    <w:semiHidden/>
    <w:qFormat/>
    <w:rsid w:val="005D2C0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qFormat/>
    <w:rsid w:val="002849C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536B3B"/>
    <w:pPr>
      <w:spacing w:before="100" w:after="100"/>
    </w:pPr>
    <w:rPr>
      <w:rFonts w:ascii="Arial" w:hAnsi="Arial" w:cs="Arial"/>
    </w:rPr>
  </w:style>
  <w:style w:type="paragraph" w:customStyle="1" w:styleId="Char">
    <w:name w:val="Char"/>
    <w:basedOn w:val="Normal"/>
    <w:uiPriority w:val="99"/>
    <w:qFormat/>
    <w:rsid w:val="00220C7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1">
    <w:name w:val="Char1"/>
    <w:basedOn w:val="Normal"/>
    <w:uiPriority w:val="99"/>
    <w:qFormat/>
    <w:rsid w:val="007746E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B81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040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1A5D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apple-style-span">
    <w:name w:val="apple-style-span"/>
    <w:rsid w:val="001A5DCC"/>
  </w:style>
  <w:style w:type="character" w:customStyle="1" w:styleId="naglaseno">
    <w:name w:val="naglaseno"/>
    <w:rsid w:val="001A5DCC"/>
  </w:style>
  <w:style w:type="character" w:styleId="FollowedHyperlink">
    <w:name w:val="FollowedHyperlink"/>
    <w:basedOn w:val="DefaultParagraphFont"/>
    <w:uiPriority w:val="99"/>
    <w:semiHidden/>
    <w:unhideWhenUsed/>
    <w:rsid w:val="00FC55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arzakbt.org/?page_id=25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.facebook.com/l.php?u=http%3A%2F%2Fcentarzakbt.org%2F%3Fpage_id%3D281%26fbclid%3DIwAR3t9wh_RTUI4BbWBJO3FoMHvRKXNTYgxCvQM6YqcZCJmckEtomc_l98JRE&amp;h=AT0_ng_pSte8vCIyHWj0BhzaXYOxu2qtyL8ywKv15ItDpvwlFJBwhsm81Nlyv5RWvi21miaumANgrJON27bBPRLqnMaovHAlDHnW2oTt62uU_zjVeo1ZJUOX6zaS3XWcJ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eda.plei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F0AFB2E6</Template>
  <TotalTime>1</TotalTime>
  <Pages>2</Pages>
  <Words>650</Words>
  <Characters>3709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Drage kolegice i kolege,</vt:lpstr>
      <vt:lpstr>Drage kolegice i kolege,</vt:lpstr>
    </vt:vector>
  </TitlesOfParts>
  <Company>RH-TDU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Drage kolegice i kolege,</dc:title>
  <dc:subject/>
  <dc:creator>RH-TDU</dc:creator>
  <dc:description/>
  <cp:lastModifiedBy>josipl</cp:lastModifiedBy>
  <cp:revision>2</cp:revision>
  <cp:lastPrinted>2012-03-05T19:13:00Z</cp:lastPrinted>
  <dcterms:created xsi:type="dcterms:W3CDTF">2020-06-16T05:45:00Z</dcterms:created>
  <dcterms:modified xsi:type="dcterms:W3CDTF">2020-06-16T05:45:00Z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RH-TDU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